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4536"/>
      </w:tblGrid>
      <w:tr w:rsidR="00963732" w:rsidRPr="004E112E" w:rsidTr="002929A3">
        <w:tc>
          <w:tcPr>
            <w:tcW w:w="5240" w:type="dxa"/>
          </w:tcPr>
          <w:p w:rsidR="00963732" w:rsidRDefault="00963732" w:rsidP="00F2502B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536" w:type="dxa"/>
          </w:tcPr>
          <w:p w:rsidR="002929A3" w:rsidRPr="002929A3" w:rsidRDefault="002929A3" w:rsidP="002929A3">
            <w:pPr>
              <w:shd w:val="clear" w:color="auto" w:fill="FFFFFF"/>
              <w:ind w:left="317"/>
            </w:pPr>
            <w:r w:rsidRPr="002929A3">
              <w:rPr>
                <w:color w:val="000000"/>
                <w:sz w:val="28"/>
                <w:szCs w:val="28"/>
              </w:rPr>
              <w:t>Приложение</w:t>
            </w:r>
          </w:p>
          <w:p w:rsidR="002929A3" w:rsidRPr="002929A3" w:rsidRDefault="002929A3" w:rsidP="002929A3">
            <w:pPr>
              <w:shd w:val="clear" w:color="auto" w:fill="FFFFFF"/>
              <w:ind w:left="317"/>
            </w:pPr>
            <w:r w:rsidRPr="002929A3">
              <w:t> </w:t>
            </w:r>
          </w:p>
          <w:p w:rsidR="002929A3" w:rsidRPr="002929A3" w:rsidRDefault="002929A3" w:rsidP="002929A3">
            <w:pPr>
              <w:shd w:val="clear" w:color="auto" w:fill="FFFFFF"/>
              <w:ind w:left="317"/>
            </w:pPr>
            <w:r w:rsidRPr="002929A3">
              <w:rPr>
                <w:color w:val="000000"/>
                <w:sz w:val="28"/>
                <w:szCs w:val="28"/>
              </w:rPr>
              <w:t>УТВЕРЖДЕНА</w:t>
            </w:r>
          </w:p>
          <w:p w:rsidR="002929A3" w:rsidRPr="002929A3" w:rsidRDefault="002929A3" w:rsidP="002929A3">
            <w:pPr>
              <w:shd w:val="clear" w:color="auto" w:fill="FFFFFF"/>
              <w:ind w:left="317" w:right="-1"/>
            </w:pPr>
            <w:r w:rsidRPr="002929A3">
              <w:rPr>
                <w:color w:val="000000"/>
                <w:sz w:val="28"/>
                <w:szCs w:val="28"/>
              </w:rPr>
              <w:t>постановлением администрации муниципального образования</w:t>
            </w:r>
          </w:p>
          <w:p w:rsidR="002929A3" w:rsidRPr="002929A3" w:rsidRDefault="002929A3" w:rsidP="002929A3">
            <w:pPr>
              <w:shd w:val="clear" w:color="auto" w:fill="FFFFFF"/>
              <w:ind w:left="317"/>
            </w:pPr>
            <w:r w:rsidRPr="002929A3">
              <w:rPr>
                <w:color w:val="000000"/>
                <w:sz w:val="28"/>
                <w:szCs w:val="28"/>
              </w:rPr>
              <w:t>Тихорецкий район</w:t>
            </w:r>
          </w:p>
          <w:p w:rsidR="002929A3" w:rsidRPr="002929A3" w:rsidRDefault="002929A3" w:rsidP="002929A3">
            <w:pPr>
              <w:shd w:val="clear" w:color="auto" w:fill="FFFFFF"/>
              <w:ind w:left="317"/>
            </w:pPr>
            <w:r w:rsidRPr="002929A3">
              <w:rPr>
                <w:color w:val="000000"/>
                <w:sz w:val="28"/>
                <w:szCs w:val="28"/>
              </w:rPr>
              <w:t xml:space="preserve">от 1 </w:t>
            </w:r>
            <w:r>
              <w:rPr>
                <w:color w:val="000000"/>
                <w:sz w:val="28"/>
                <w:szCs w:val="28"/>
              </w:rPr>
              <w:t>ноября</w:t>
            </w:r>
            <w:r w:rsidRPr="002929A3">
              <w:rPr>
                <w:color w:val="000000"/>
                <w:sz w:val="28"/>
                <w:szCs w:val="28"/>
              </w:rPr>
              <w:t xml:space="preserve"> 20</w:t>
            </w:r>
            <w:r>
              <w:rPr>
                <w:color w:val="000000"/>
                <w:sz w:val="28"/>
                <w:szCs w:val="28"/>
              </w:rPr>
              <w:t>24</w:t>
            </w:r>
            <w:r w:rsidRPr="002929A3">
              <w:rPr>
                <w:color w:val="000000"/>
                <w:sz w:val="28"/>
                <w:szCs w:val="28"/>
              </w:rPr>
              <w:t xml:space="preserve"> года № </w:t>
            </w:r>
            <w:r>
              <w:rPr>
                <w:color w:val="000000"/>
                <w:sz w:val="28"/>
                <w:szCs w:val="28"/>
              </w:rPr>
              <w:t>2048</w:t>
            </w:r>
            <w:r w:rsidRPr="002929A3">
              <w:rPr>
                <w:color w:val="000000"/>
                <w:sz w:val="28"/>
                <w:szCs w:val="28"/>
              </w:rPr>
              <w:t xml:space="preserve"> </w:t>
            </w:r>
          </w:p>
          <w:p w:rsidR="002929A3" w:rsidRPr="002929A3" w:rsidRDefault="002929A3" w:rsidP="002929A3">
            <w:pPr>
              <w:shd w:val="clear" w:color="auto" w:fill="FFFFFF"/>
              <w:ind w:left="317"/>
            </w:pPr>
            <w:r w:rsidRPr="002929A3">
              <w:rPr>
                <w:color w:val="000000"/>
                <w:sz w:val="28"/>
                <w:szCs w:val="28"/>
              </w:rPr>
              <w:t>(в редакции постановления администрации муниципального образования Тихорецкий район</w:t>
            </w:r>
          </w:p>
          <w:p w:rsidR="003726EE" w:rsidRPr="004E112E" w:rsidRDefault="00D01DDB" w:rsidP="00D01DDB">
            <w:pPr>
              <w:shd w:val="clear" w:color="auto" w:fill="FFFFFF"/>
              <w:ind w:left="317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</w:t>
            </w:r>
            <w:r w:rsidR="002929A3" w:rsidRPr="002929A3"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 xml:space="preserve"> 01.12.2025</w:t>
            </w:r>
            <w:r w:rsidR="002929A3" w:rsidRPr="002929A3">
              <w:rPr>
                <w:color w:val="000000"/>
                <w:sz w:val="28"/>
                <w:szCs w:val="28"/>
              </w:rPr>
              <w:t xml:space="preserve"> № </w:t>
            </w:r>
            <w:r>
              <w:rPr>
                <w:color w:val="000000"/>
                <w:sz w:val="28"/>
                <w:szCs w:val="28"/>
              </w:rPr>
              <w:t>2186</w:t>
            </w:r>
            <w:r w:rsidR="002929A3" w:rsidRPr="002929A3">
              <w:rPr>
                <w:color w:val="000000"/>
                <w:sz w:val="28"/>
                <w:szCs w:val="28"/>
              </w:rPr>
              <w:t>)</w:t>
            </w:r>
          </w:p>
        </w:tc>
      </w:tr>
    </w:tbl>
    <w:p w:rsidR="00EA5B45" w:rsidRPr="0018791D" w:rsidRDefault="00EA5B45" w:rsidP="00F2502B">
      <w:pPr>
        <w:jc w:val="center"/>
        <w:rPr>
          <w:sz w:val="28"/>
          <w:szCs w:val="28"/>
        </w:rPr>
      </w:pPr>
    </w:p>
    <w:p w:rsidR="00963732" w:rsidRPr="0018791D" w:rsidRDefault="00963732" w:rsidP="00F2502B">
      <w:pPr>
        <w:jc w:val="center"/>
        <w:rPr>
          <w:sz w:val="28"/>
          <w:szCs w:val="28"/>
        </w:rPr>
      </w:pPr>
    </w:p>
    <w:p w:rsidR="007F038A" w:rsidRPr="004E112E" w:rsidRDefault="007F038A" w:rsidP="007F038A">
      <w:pPr>
        <w:jc w:val="center"/>
        <w:rPr>
          <w:sz w:val="28"/>
          <w:szCs w:val="28"/>
        </w:rPr>
      </w:pPr>
      <w:r w:rsidRPr="004E112E">
        <w:rPr>
          <w:sz w:val="28"/>
          <w:szCs w:val="28"/>
        </w:rPr>
        <w:t xml:space="preserve">МУНИЦИПАЛЬНАЯ ПРОГРАММА </w:t>
      </w:r>
    </w:p>
    <w:p w:rsidR="00086F05" w:rsidRDefault="00086F05" w:rsidP="007F038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7F038A" w:rsidRPr="004E112E" w:rsidRDefault="00086F05" w:rsidP="007F038A">
      <w:pPr>
        <w:jc w:val="center"/>
        <w:rPr>
          <w:sz w:val="28"/>
          <w:szCs w:val="28"/>
        </w:rPr>
      </w:pPr>
      <w:r>
        <w:rPr>
          <w:sz w:val="28"/>
          <w:szCs w:val="28"/>
        </w:rPr>
        <w:t>Тихорецкий район</w:t>
      </w:r>
    </w:p>
    <w:p w:rsidR="007F038A" w:rsidRPr="004E112E" w:rsidRDefault="007F038A" w:rsidP="007F038A">
      <w:pPr>
        <w:jc w:val="center"/>
        <w:rPr>
          <w:sz w:val="28"/>
          <w:szCs w:val="28"/>
        </w:rPr>
      </w:pPr>
      <w:r w:rsidRPr="004E112E">
        <w:rPr>
          <w:sz w:val="28"/>
          <w:szCs w:val="28"/>
        </w:rPr>
        <w:t xml:space="preserve">«Формирование инвестиционной привлекательности </w:t>
      </w:r>
    </w:p>
    <w:p w:rsidR="007F038A" w:rsidRPr="004E112E" w:rsidRDefault="007F038A" w:rsidP="007F038A">
      <w:pPr>
        <w:jc w:val="center"/>
        <w:rPr>
          <w:sz w:val="28"/>
          <w:szCs w:val="28"/>
        </w:rPr>
      </w:pPr>
      <w:r w:rsidRPr="004E112E">
        <w:rPr>
          <w:sz w:val="28"/>
          <w:szCs w:val="28"/>
        </w:rPr>
        <w:t>муниципального образования Тихорецкий район»</w:t>
      </w:r>
    </w:p>
    <w:p w:rsidR="007F038A" w:rsidRPr="004E112E" w:rsidRDefault="007F038A" w:rsidP="007F038A">
      <w:pPr>
        <w:jc w:val="center"/>
      </w:pPr>
    </w:p>
    <w:p w:rsidR="007F038A" w:rsidRPr="004E112E" w:rsidRDefault="007F038A" w:rsidP="007F038A">
      <w:pPr>
        <w:jc w:val="center"/>
      </w:pPr>
    </w:p>
    <w:p w:rsidR="007F038A" w:rsidRPr="004E112E" w:rsidRDefault="007F038A" w:rsidP="007F038A">
      <w:pPr>
        <w:jc w:val="center"/>
        <w:rPr>
          <w:sz w:val="28"/>
          <w:szCs w:val="28"/>
        </w:rPr>
      </w:pPr>
      <w:r w:rsidRPr="004E112E">
        <w:rPr>
          <w:sz w:val="28"/>
          <w:szCs w:val="28"/>
        </w:rPr>
        <w:t xml:space="preserve">Паспорт </w:t>
      </w:r>
    </w:p>
    <w:p w:rsidR="007F038A" w:rsidRPr="004E112E" w:rsidRDefault="007F038A" w:rsidP="007F038A">
      <w:pPr>
        <w:jc w:val="center"/>
        <w:rPr>
          <w:sz w:val="28"/>
          <w:szCs w:val="28"/>
        </w:rPr>
      </w:pPr>
      <w:r w:rsidRPr="004E112E">
        <w:rPr>
          <w:sz w:val="28"/>
          <w:szCs w:val="28"/>
        </w:rPr>
        <w:t xml:space="preserve">муниципальной программы муниципального образования </w:t>
      </w:r>
    </w:p>
    <w:p w:rsidR="007F038A" w:rsidRPr="004E112E" w:rsidRDefault="007F038A" w:rsidP="007F038A">
      <w:pPr>
        <w:jc w:val="center"/>
        <w:rPr>
          <w:sz w:val="28"/>
          <w:szCs w:val="28"/>
        </w:rPr>
      </w:pPr>
      <w:r w:rsidRPr="004E112E">
        <w:rPr>
          <w:sz w:val="28"/>
          <w:szCs w:val="28"/>
        </w:rPr>
        <w:t xml:space="preserve">Тихорецкий район «Формирование инвестиционной </w:t>
      </w:r>
    </w:p>
    <w:p w:rsidR="007F038A" w:rsidRPr="004E112E" w:rsidRDefault="007F038A" w:rsidP="007F038A">
      <w:pPr>
        <w:jc w:val="center"/>
        <w:rPr>
          <w:sz w:val="28"/>
          <w:szCs w:val="28"/>
        </w:rPr>
      </w:pPr>
      <w:r w:rsidRPr="004E112E">
        <w:rPr>
          <w:sz w:val="28"/>
          <w:szCs w:val="28"/>
        </w:rPr>
        <w:t xml:space="preserve">привлекательности муниципального образования </w:t>
      </w:r>
    </w:p>
    <w:p w:rsidR="007F038A" w:rsidRPr="004E112E" w:rsidRDefault="007F038A" w:rsidP="007F038A">
      <w:pPr>
        <w:jc w:val="center"/>
        <w:rPr>
          <w:sz w:val="28"/>
          <w:szCs w:val="28"/>
        </w:rPr>
      </w:pPr>
      <w:r w:rsidRPr="004E112E">
        <w:rPr>
          <w:sz w:val="28"/>
          <w:szCs w:val="28"/>
        </w:rPr>
        <w:t>Тихорецкий район»</w:t>
      </w:r>
    </w:p>
    <w:p w:rsidR="007F038A" w:rsidRPr="004E112E" w:rsidRDefault="007F038A" w:rsidP="007F038A"/>
    <w:p w:rsidR="007F038A" w:rsidRPr="004E112E" w:rsidRDefault="007F038A" w:rsidP="007F038A"/>
    <w:tbl>
      <w:tblPr>
        <w:tblW w:w="0" w:type="auto"/>
        <w:tblLook w:val="01E0" w:firstRow="1" w:lastRow="1" w:firstColumn="1" w:lastColumn="1" w:noHBand="0" w:noVBand="0"/>
      </w:tblPr>
      <w:tblGrid>
        <w:gridCol w:w="4068"/>
        <w:gridCol w:w="5760"/>
      </w:tblGrid>
      <w:tr w:rsidR="007F038A" w:rsidRPr="004E112E" w:rsidTr="003726EE">
        <w:tc>
          <w:tcPr>
            <w:tcW w:w="4068" w:type="dxa"/>
          </w:tcPr>
          <w:p w:rsidR="007F038A" w:rsidRPr="004E112E" w:rsidRDefault="007F038A" w:rsidP="007F038A">
            <w:pPr>
              <w:rPr>
                <w:snapToGrid w:val="0"/>
                <w:sz w:val="28"/>
                <w:szCs w:val="28"/>
              </w:rPr>
            </w:pPr>
            <w:r w:rsidRPr="004E112E">
              <w:rPr>
                <w:snapToGrid w:val="0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5760" w:type="dxa"/>
          </w:tcPr>
          <w:p w:rsidR="007F038A" w:rsidRPr="004E112E" w:rsidRDefault="007F038A" w:rsidP="007F038A">
            <w:pPr>
              <w:jc w:val="both"/>
              <w:rPr>
                <w:sz w:val="28"/>
                <w:szCs w:val="28"/>
              </w:rPr>
            </w:pPr>
            <w:r w:rsidRPr="004E112E">
              <w:rPr>
                <w:sz w:val="28"/>
                <w:szCs w:val="28"/>
              </w:rPr>
              <w:t>администрация муниципального образования Тихорецкий район (управление экономического развития и инвестиций администрации муниципального образования Тихорецкий район</w:t>
            </w:r>
            <w:r w:rsidR="00591E6B">
              <w:rPr>
                <w:sz w:val="28"/>
                <w:szCs w:val="28"/>
              </w:rPr>
              <w:t xml:space="preserve"> (далее</w:t>
            </w:r>
            <w:r w:rsidR="0018791D">
              <w:rPr>
                <w:sz w:val="28"/>
                <w:szCs w:val="28"/>
              </w:rPr>
              <w:t xml:space="preserve"> </w:t>
            </w:r>
            <w:r w:rsidR="0018791D" w:rsidRPr="00FB41DA">
              <w:rPr>
                <w:sz w:val="28"/>
                <w:szCs w:val="28"/>
              </w:rPr>
              <w:t>–</w:t>
            </w:r>
            <w:r w:rsidR="0018791D">
              <w:rPr>
                <w:sz w:val="28"/>
                <w:szCs w:val="28"/>
              </w:rPr>
              <w:t xml:space="preserve"> </w:t>
            </w:r>
            <w:r w:rsidR="00591E6B">
              <w:rPr>
                <w:sz w:val="28"/>
                <w:szCs w:val="28"/>
              </w:rPr>
              <w:t>управление</w:t>
            </w:r>
            <w:r w:rsidRPr="004E112E">
              <w:rPr>
                <w:sz w:val="28"/>
                <w:szCs w:val="28"/>
              </w:rPr>
              <w:t>)</w:t>
            </w:r>
          </w:p>
          <w:p w:rsidR="007F038A" w:rsidRPr="004E112E" w:rsidRDefault="007F038A" w:rsidP="007F038A">
            <w:pPr>
              <w:jc w:val="both"/>
            </w:pPr>
          </w:p>
        </w:tc>
      </w:tr>
      <w:tr w:rsidR="007F038A" w:rsidRPr="004E112E" w:rsidTr="003726EE">
        <w:tc>
          <w:tcPr>
            <w:tcW w:w="4068" w:type="dxa"/>
          </w:tcPr>
          <w:p w:rsidR="007F038A" w:rsidRPr="004E112E" w:rsidRDefault="007F038A" w:rsidP="007F038A">
            <w:pPr>
              <w:rPr>
                <w:snapToGrid w:val="0"/>
                <w:sz w:val="28"/>
                <w:szCs w:val="28"/>
              </w:rPr>
            </w:pPr>
            <w:r w:rsidRPr="004E112E">
              <w:rPr>
                <w:snapToGrid w:val="0"/>
                <w:sz w:val="28"/>
                <w:szCs w:val="28"/>
              </w:rPr>
              <w:t>Координатор подпрограмм</w:t>
            </w:r>
          </w:p>
        </w:tc>
        <w:tc>
          <w:tcPr>
            <w:tcW w:w="5760" w:type="dxa"/>
          </w:tcPr>
          <w:p w:rsidR="007F038A" w:rsidRPr="004E112E" w:rsidRDefault="007F038A" w:rsidP="007F038A">
            <w:pPr>
              <w:jc w:val="both"/>
              <w:rPr>
                <w:sz w:val="28"/>
                <w:szCs w:val="28"/>
              </w:rPr>
            </w:pPr>
            <w:r w:rsidRPr="004E112E">
              <w:rPr>
                <w:sz w:val="28"/>
                <w:szCs w:val="28"/>
              </w:rPr>
              <w:t>не предусмотрен</w:t>
            </w:r>
          </w:p>
          <w:p w:rsidR="007F038A" w:rsidRPr="004E112E" w:rsidRDefault="007F038A" w:rsidP="007F038A">
            <w:pPr>
              <w:jc w:val="both"/>
            </w:pPr>
          </w:p>
        </w:tc>
      </w:tr>
      <w:tr w:rsidR="007F038A" w:rsidRPr="004E112E" w:rsidTr="003726EE">
        <w:tc>
          <w:tcPr>
            <w:tcW w:w="4068" w:type="dxa"/>
          </w:tcPr>
          <w:p w:rsidR="007F038A" w:rsidRPr="004E112E" w:rsidRDefault="007F038A" w:rsidP="007F038A">
            <w:pPr>
              <w:rPr>
                <w:snapToGrid w:val="0"/>
                <w:sz w:val="28"/>
                <w:szCs w:val="28"/>
              </w:rPr>
            </w:pPr>
            <w:r w:rsidRPr="004E112E">
              <w:rPr>
                <w:snapToGrid w:val="0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760" w:type="dxa"/>
          </w:tcPr>
          <w:p w:rsidR="007F038A" w:rsidRPr="004E112E" w:rsidRDefault="007F038A" w:rsidP="007F038A">
            <w:pPr>
              <w:jc w:val="both"/>
              <w:rPr>
                <w:sz w:val="28"/>
                <w:szCs w:val="28"/>
              </w:rPr>
            </w:pPr>
            <w:r w:rsidRPr="004E112E">
              <w:rPr>
                <w:sz w:val="28"/>
                <w:szCs w:val="28"/>
              </w:rPr>
              <w:t>не предусмотрены</w:t>
            </w:r>
          </w:p>
          <w:p w:rsidR="007F038A" w:rsidRPr="004E112E" w:rsidRDefault="007F038A" w:rsidP="007F038A">
            <w:pPr>
              <w:jc w:val="both"/>
              <w:rPr>
                <w:sz w:val="28"/>
                <w:szCs w:val="28"/>
              </w:rPr>
            </w:pPr>
          </w:p>
        </w:tc>
      </w:tr>
      <w:tr w:rsidR="007F038A" w:rsidRPr="004E112E" w:rsidTr="003726EE">
        <w:tc>
          <w:tcPr>
            <w:tcW w:w="4068" w:type="dxa"/>
          </w:tcPr>
          <w:p w:rsidR="007F038A" w:rsidRPr="004E112E" w:rsidRDefault="007F038A" w:rsidP="007F038A">
            <w:pPr>
              <w:rPr>
                <w:snapToGrid w:val="0"/>
              </w:rPr>
            </w:pPr>
          </w:p>
          <w:p w:rsidR="007F038A" w:rsidRPr="004E112E" w:rsidRDefault="007F038A" w:rsidP="007F038A">
            <w:pPr>
              <w:rPr>
                <w:snapToGrid w:val="0"/>
                <w:sz w:val="28"/>
                <w:szCs w:val="28"/>
              </w:rPr>
            </w:pPr>
            <w:r w:rsidRPr="004E112E">
              <w:rPr>
                <w:snapToGrid w:val="0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5760" w:type="dxa"/>
          </w:tcPr>
          <w:p w:rsidR="007F038A" w:rsidRPr="004E112E" w:rsidRDefault="007F038A" w:rsidP="007F038A">
            <w:pPr>
              <w:jc w:val="both"/>
            </w:pPr>
          </w:p>
          <w:p w:rsidR="007F038A" w:rsidRPr="004E112E" w:rsidRDefault="007F038A" w:rsidP="007F038A">
            <w:pPr>
              <w:jc w:val="both"/>
              <w:rPr>
                <w:sz w:val="28"/>
                <w:szCs w:val="28"/>
              </w:rPr>
            </w:pPr>
            <w:r w:rsidRPr="004E112E">
              <w:rPr>
                <w:sz w:val="28"/>
                <w:szCs w:val="28"/>
              </w:rPr>
              <w:t>не предусмотрены</w:t>
            </w:r>
          </w:p>
          <w:p w:rsidR="007F038A" w:rsidRPr="004E112E" w:rsidRDefault="007F038A" w:rsidP="007F038A">
            <w:pPr>
              <w:jc w:val="both"/>
            </w:pPr>
          </w:p>
        </w:tc>
      </w:tr>
      <w:tr w:rsidR="007F038A" w:rsidRPr="004E112E" w:rsidTr="003726EE">
        <w:tc>
          <w:tcPr>
            <w:tcW w:w="4068" w:type="dxa"/>
          </w:tcPr>
          <w:p w:rsidR="007F038A" w:rsidRPr="004E112E" w:rsidRDefault="007F038A" w:rsidP="007F038A">
            <w:pPr>
              <w:rPr>
                <w:snapToGrid w:val="0"/>
                <w:sz w:val="28"/>
                <w:szCs w:val="28"/>
              </w:rPr>
            </w:pPr>
            <w:r w:rsidRPr="004E112E">
              <w:rPr>
                <w:snapToGrid w:val="0"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5760" w:type="dxa"/>
          </w:tcPr>
          <w:p w:rsidR="007F038A" w:rsidRPr="004E112E" w:rsidRDefault="007F038A" w:rsidP="007F038A">
            <w:pPr>
              <w:jc w:val="both"/>
              <w:rPr>
                <w:sz w:val="28"/>
                <w:szCs w:val="28"/>
              </w:rPr>
            </w:pPr>
            <w:r w:rsidRPr="004E112E">
              <w:rPr>
                <w:sz w:val="28"/>
                <w:szCs w:val="28"/>
              </w:rPr>
              <w:t>не предусмотрены</w:t>
            </w:r>
          </w:p>
          <w:p w:rsidR="007F038A" w:rsidRPr="004E112E" w:rsidRDefault="007F038A" w:rsidP="007F038A">
            <w:pPr>
              <w:jc w:val="both"/>
              <w:rPr>
                <w:sz w:val="28"/>
                <w:szCs w:val="28"/>
              </w:rPr>
            </w:pPr>
          </w:p>
          <w:p w:rsidR="007F038A" w:rsidRPr="0018791D" w:rsidRDefault="007F038A" w:rsidP="007F038A">
            <w:pPr>
              <w:jc w:val="both"/>
              <w:rPr>
                <w:sz w:val="28"/>
                <w:szCs w:val="28"/>
              </w:rPr>
            </w:pPr>
          </w:p>
        </w:tc>
      </w:tr>
      <w:tr w:rsidR="007F038A" w:rsidRPr="004E112E" w:rsidTr="003726EE">
        <w:tc>
          <w:tcPr>
            <w:tcW w:w="4068" w:type="dxa"/>
          </w:tcPr>
          <w:p w:rsidR="007F038A" w:rsidRPr="004E112E" w:rsidRDefault="007F038A" w:rsidP="007F038A">
            <w:pPr>
              <w:rPr>
                <w:snapToGrid w:val="0"/>
                <w:sz w:val="28"/>
                <w:szCs w:val="28"/>
              </w:rPr>
            </w:pPr>
            <w:r w:rsidRPr="004E112E">
              <w:rPr>
                <w:snapToGrid w:val="0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5760" w:type="dxa"/>
          </w:tcPr>
          <w:p w:rsidR="007F038A" w:rsidRDefault="007F038A" w:rsidP="00591E6B">
            <w:pPr>
              <w:jc w:val="both"/>
              <w:rPr>
                <w:sz w:val="28"/>
                <w:szCs w:val="28"/>
              </w:rPr>
            </w:pPr>
            <w:r w:rsidRPr="004E112E">
              <w:rPr>
                <w:sz w:val="28"/>
                <w:szCs w:val="28"/>
              </w:rPr>
              <w:t xml:space="preserve">поддержание благоприятного инвестиционного климата, привлечение в муниципальное образование Тихорецкий </w:t>
            </w:r>
            <w:r w:rsidRPr="004E112E">
              <w:rPr>
                <w:sz w:val="28"/>
                <w:szCs w:val="28"/>
              </w:rPr>
              <w:lastRenderedPageBreak/>
              <w:t xml:space="preserve">район инвестиций, увеличение доходов </w:t>
            </w:r>
            <w:r w:rsidR="00591E6B">
              <w:rPr>
                <w:sz w:val="28"/>
                <w:szCs w:val="28"/>
              </w:rPr>
              <w:t>бюджета муниципального района</w:t>
            </w:r>
          </w:p>
          <w:p w:rsidR="00DD0FE3" w:rsidRPr="004E112E" w:rsidRDefault="00DD0FE3" w:rsidP="00591E6B">
            <w:pPr>
              <w:jc w:val="both"/>
              <w:rPr>
                <w:sz w:val="28"/>
                <w:szCs w:val="28"/>
              </w:rPr>
            </w:pPr>
          </w:p>
        </w:tc>
      </w:tr>
      <w:tr w:rsidR="007F038A" w:rsidRPr="004E112E" w:rsidTr="003726EE">
        <w:tc>
          <w:tcPr>
            <w:tcW w:w="4068" w:type="dxa"/>
          </w:tcPr>
          <w:p w:rsidR="007F038A" w:rsidRPr="004E112E" w:rsidRDefault="007F038A" w:rsidP="007F038A">
            <w:pPr>
              <w:rPr>
                <w:snapToGrid w:val="0"/>
                <w:sz w:val="28"/>
                <w:szCs w:val="28"/>
              </w:rPr>
            </w:pPr>
            <w:r w:rsidRPr="004E112E">
              <w:rPr>
                <w:snapToGrid w:val="0"/>
                <w:sz w:val="28"/>
                <w:szCs w:val="28"/>
              </w:rPr>
              <w:lastRenderedPageBreak/>
              <w:t>Задачи муниципальной программы</w:t>
            </w:r>
          </w:p>
        </w:tc>
        <w:tc>
          <w:tcPr>
            <w:tcW w:w="5760" w:type="dxa"/>
          </w:tcPr>
          <w:p w:rsidR="007F038A" w:rsidRPr="004E112E" w:rsidRDefault="007F038A" w:rsidP="007F038A">
            <w:pPr>
              <w:jc w:val="both"/>
              <w:rPr>
                <w:snapToGrid w:val="0"/>
                <w:sz w:val="28"/>
                <w:szCs w:val="28"/>
              </w:rPr>
            </w:pPr>
            <w:r w:rsidRPr="004E112E">
              <w:rPr>
                <w:sz w:val="28"/>
                <w:szCs w:val="28"/>
              </w:rPr>
              <w:t xml:space="preserve">дальнейшее развитие деятельности </w:t>
            </w:r>
            <w:r w:rsidR="00591E6B">
              <w:rPr>
                <w:sz w:val="28"/>
                <w:szCs w:val="28"/>
              </w:rPr>
              <w:t xml:space="preserve">администрации </w:t>
            </w:r>
            <w:r w:rsidRPr="004E112E">
              <w:rPr>
                <w:sz w:val="28"/>
                <w:szCs w:val="28"/>
              </w:rPr>
              <w:t xml:space="preserve">муниципального образования </w:t>
            </w:r>
            <w:r w:rsidR="00086F05" w:rsidRPr="004E112E">
              <w:rPr>
                <w:sz w:val="28"/>
                <w:szCs w:val="28"/>
              </w:rPr>
              <w:t>Тихорецкий район</w:t>
            </w:r>
            <w:r w:rsidRPr="004E112E">
              <w:rPr>
                <w:sz w:val="28"/>
                <w:szCs w:val="28"/>
              </w:rPr>
              <w:t xml:space="preserve"> по презентации накопленного инвестиционного потенциала, </w:t>
            </w:r>
            <w:r w:rsidRPr="004E112E">
              <w:rPr>
                <w:snapToGrid w:val="0"/>
                <w:sz w:val="28"/>
                <w:szCs w:val="28"/>
              </w:rPr>
              <w:t>продвижение и реклама существующих инвестиционных проектов и инвестиционно-привлекательных земельных участков, продвижение на рынки продукции местных товаропроизводителей</w:t>
            </w:r>
          </w:p>
          <w:p w:rsidR="007F038A" w:rsidRPr="004E112E" w:rsidRDefault="007F038A" w:rsidP="007F038A">
            <w:pPr>
              <w:jc w:val="both"/>
            </w:pPr>
          </w:p>
        </w:tc>
      </w:tr>
      <w:tr w:rsidR="007F038A" w:rsidRPr="004E112E" w:rsidTr="003726EE">
        <w:tc>
          <w:tcPr>
            <w:tcW w:w="4068" w:type="dxa"/>
          </w:tcPr>
          <w:p w:rsidR="007F038A" w:rsidRPr="004E112E" w:rsidRDefault="007F038A" w:rsidP="007F038A">
            <w:pPr>
              <w:rPr>
                <w:snapToGrid w:val="0"/>
                <w:sz w:val="28"/>
                <w:szCs w:val="28"/>
              </w:rPr>
            </w:pPr>
            <w:r w:rsidRPr="004E112E">
              <w:rPr>
                <w:snapToGrid w:val="0"/>
                <w:sz w:val="28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5760" w:type="dxa"/>
          </w:tcPr>
          <w:p w:rsidR="007F038A" w:rsidRDefault="007F038A" w:rsidP="007F038A">
            <w:pPr>
              <w:widowControl w:val="0"/>
              <w:spacing w:after="20"/>
              <w:jc w:val="both"/>
              <w:rPr>
                <w:sz w:val="28"/>
              </w:rPr>
            </w:pPr>
            <w:r w:rsidRPr="004E112E">
              <w:rPr>
                <w:sz w:val="28"/>
              </w:rPr>
              <w:t>объем инвестиций в основной капитал муниципального образования Тихорецкий район;</w:t>
            </w:r>
          </w:p>
          <w:p w:rsidR="00DD0FE3" w:rsidRPr="004E112E" w:rsidRDefault="00DD0FE3" w:rsidP="007F038A">
            <w:pPr>
              <w:widowControl w:val="0"/>
              <w:spacing w:after="20"/>
              <w:jc w:val="both"/>
              <w:rPr>
                <w:sz w:val="28"/>
              </w:rPr>
            </w:pPr>
          </w:p>
          <w:p w:rsidR="007F038A" w:rsidRPr="004E112E" w:rsidRDefault="007F038A" w:rsidP="007F038A">
            <w:pPr>
              <w:widowControl w:val="0"/>
              <w:spacing w:after="20"/>
              <w:jc w:val="both"/>
              <w:rPr>
                <w:sz w:val="28"/>
              </w:rPr>
            </w:pPr>
            <w:r w:rsidRPr="004E112E">
              <w:rPr>
                <w:sz w:val="28"/>
              </w:rPr>
              <w:t>количество заключенных соглашений о реализации инвестиционных проектов</w:t>
            </w:r>
          </w:p>
          <w:p w:rsidR="007F038A" w:rsidRPr="0018791D" w:rsidRDefault="007F038A" w:rsidP="007F038A">
            <w:pPr>
              <w:widowControl w:val="0"/>
              <w:spacing w:after="20"/>
              <w:jc w:val="both"/>
              <w:rPr>
                <w:sz w:val="28"/>
                <w:szCs w:val="28"/>
              </w:rPr>
            </w:pPr>
          </w:p>
        </w:tc>
      </w:tr>
      <w:tr w:rsidR="007F038A" w:rsidRPr="004E112E" w:rsidTr="003726EE">
        <w:tc>
          <w:tcPr>
            <w:tcW w:w="4068" w:type="dxa"/>
          </w:tcPr>
          <w:p w:rsidR="007F038A" w:rsidRPr="004E112E" w:rsidRDefault="007F038A" w:rsidP="00E157BB">
            <w:pPr>
              <w:rPr>
                <w:snapToGrid w:val="0"/>
                <w:sz w:val="28"/>
                <w:szCs w:val="28"/>
              </w:rPr>
            </w:pPr>
            <w:r w:rsidRPr="004E112E">
              <w:rPr>
                <w:snapToGrid w:val="0"/>
                <w:sz w:val="28"/>
                <w:szCs w:val="28"/>
              </w:rPr>
              <w:t xml:space="preserve">Приоритетные проекты </w:t>
            </w:r>
          </w:p>
        </w:tc>
        <w:tc>
          <w:tcPr>
            <w:tcW w:w="5760" w:type="dxa"/>
          </w:tcPr>
          <w:p w:rsidR="007F038A" w:rsidRPr="004E112E" w:rsidRDefault="007F038A" w:rsidP="007F038A">
            <w:pPr>
              <w:widowControl w:val="0"/>
              <w:spacing w:after="20"/>
              <w:jc w:val="both"/>
              <w:rPr>
                <w:sz w:val="28"/>
              </w:rPr>
            </w:pPr>
            <w:r w:rsidRPr="004E112E">
              <w:rPr>
                <w:sz w:val="28"/>
              </w:rPr>
              <w:t>не предусмотрены</w:t>
            </w:r>
          </w:p>
          <w:p w:rsidR="007F038A" w:rsidRPr="0018791D" w:rsidRDefault="007F038A" w:rsidP="007F038A">
            <w:pPr>
              <w:widowControl w:val="0"/>
              <w:spacing w:after="20"/>
              <w:jc w:val="both"/>
              <w:rPr>
                <w:sz w:val="28"/>
                <w:szCs w:val="28"/>
              </w:rPr>
            </w:pPr>
          </w:p>
        </w:tc>
      </w:tr>
      <w:tr w:rsidR="007F038A" w:rsidRPr="004E112E" w:rsidTr="003726EE">
        <w:tc>
          <w:tcPr>
            <w:tcW w:w="4068" w:type="dxa"/>
          </w:tcPr>
          <w:p w:rsidR="007F038A" w:rsidRPr="004E112E" w:rsidRDefault="007F038A" w:rsidP="007F038A">
            <w:pPr>
              <w:rPr>
                <w:snapToGrid w:val="0"/>
                <w:sz w:val="28"/>
                <w:szCs w:val="28"/>
              </w:rPr>
            </w:pPr>
            <w:r w:rsidRPr="004E112E">
              <w:rPr>
                <w:snapToGrid w:val="0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5760" w:type="dxa"/>
          </w:tcPr>
          <w:p w:rsidR="007F038A" w:rsidRPr="004E112E" w:rsidRDefault="007F038A" w:rsidP="007F038A">
            <w:pPr>
              <w:jc w:val="both"/>
              <w:rPr>
                <w:sz w:val="28"/>
                <w:szCs w:val="28"/>
              </w:rPr>
            </w:pPr>
            <w:r w:rsidRPr="004E112E">
              <w:rPr>
                <w:sz w:val="28"/>
                <w:szCs w:val="28"/>
              </w:rPr>
              <w:t>202</w:t>
            </w:r>
            <w:r w:rsidR="003726EE" w:rsidRPr="004E112E">
              <w:rPr>
                <w:sz w:val="28"/>
                <w:szCs w:val="28"/>
              </w:rPr>
              <w:t>5</w:t>
            </w:r>
            <w:r w:rsidRPr="004E112E">
              <w:rPr>
                <w:sz w:val="28"/>
                <w:szCs w:val="28"/>
              </w:rPr>
              <w:t>–20</w:t>
            </w:r>
            <w:r w:rsidR="003726EE" w:rsidRPr="004E112E">
              <w:rPr>
                <w:sz w:val="28"/>
                <w:szCs w:val="28"/>
              </w:rPr>
              <w:t>30</w:t>
            </w:r>
            <w:r w:rsidRPr="004E112E">
              <w:rPr>
                <w:sz w:val="28"/>
                <w:szCs w:val="28"/>
              </w:rPr>
              <w:t xml:space="preserve"> годы, </w:t>
            </w:r>
          </w:p>
          <w:p w:rsidR="007F038A" w:rsidRPr="004E112E" w:rsidRDefault="007F038A" w:rsidP="007F038A">
            <w:pPr>
              <w:jc w:val="both"/>
              <w:rPr>
                <w:sz w:val="28"/>
                <w:szCs w:val="28"/>
              </w:rPr>
            </w:pPr>
            <w:r w:rsidRPr="004E112E">
              <w:rPr>
                <w:sz w:val="28"/>
                <w:szCs w:val="28"/>
              </w:rPr>
              <w:t>этапы реализации не предусмотрены</w:t>
            </w:r>
          </w:p>
          <w:p w:rsidR="007F038A" w:rsidRPr="0018791D" w:rsidRDefault="007F038A" w:rsidP="007F038A">
            <w:pPr>
              <w:jc w:val="both"/>
              <w:rPr>
                <w:sz w:val="28"/>
                <w:szCs w:val="28"/>
              </w:rPr>
            </w:pPr>
          </w:p>
        </w:tc>
      </w:tr>
      <w:tr w:rsidR="007F038A" w:rsidRPr="004E112E" w:rsidTr="003726EE">
        <w:tc>
          <w:tcPr>
            <w:tcW w:w="4068" w:type="dxa"/>
          </w:tcPr>
          <w:p w:rsidR="007F038A" w:rsidRPr="004E112E" w:rsidRDefault="007F038A" w:rsidP="00E157BB">
            <w:pPr>
              <w:rPr>
                <w:snapToGrid w:val="0"/>
                <w:sz w:val="28"/>
                <w:szCs w:val="28"/>
              </w:rPr>
            </w:pPr>
            <w:r w:rsidRPr="004E112E">
              <w:rPr>
                <w:sz w:val="28"/>
                <w:szCs w:val="28"/>
                <w:lang w:eastAsia="ar-SA"/>
              </w:rPr>
              <w:t>Объемы и источники финансирования муниципальной программы, в том числе на финансовое обеспечение приоритетных проектов</w:t>
            </w:r>
          </w:p>
        </w:tc>
        <w:tc>
          <w:tcPr>
            <w:tcW w:w="5760" w:type="dxa"/>
          </w:tcPr>
          <w:p w:rsidR="00D77767" w:rsidRPr="004E112E" w:rsidRDefault="00D77767" w:rsidP="00D7776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E112E">
              <w:rPr>
                <w:sz w:val="28"/>
                <w:szCs w:val="28"/>
              </w:rPr>
              <w:t xml:space="preserve">объем финансирования муниципальной программы на 2025–2030 годы составляет </w:t>
            </w:r>
            <w:r w:rsidR="00707504" w:rsidRPr="00707504">
              <w:rPr>
                <w:sz w:val="28"/>
                <w:szCs w:val="28"/>
              </w:rPr>
              <w:t xml:space="preserve">4761,0 </w:t>
            </w:r>
            <w:r w:rsidRPr="004E112E">
              <w:rPr>
                <w:sz w:val="28"/>
                <w:szCs w:val="28"/>
              </w:rPr>
              <w:t xml:space="preserve">тыс. рублей, в том числе на: </w:t>
            </w:r>
          </w:p>
          <w:p w:rsidR="00D77767" w:rsidRPr="004E112E" w:rsidRDefault="00D77767" w:rsidP="00D77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112E">
              <w:rPr>
                <w:sz w:val="28"/>
                <w:szCs w:val="28"/>
              </w:rPr>
              <w:t xml:space="preserve">2025 год – </w:t>
            </w:r>
            <w:r w:rsidR="000F6221">
              <w:rPr>
                <w:sz w:val="28"/>
                <w:szCs w:val="28"/>
              </w:rPr>
              <w:t>85</w:t>
            </w:r>
            <w:r w:rsidRPr="004E112E">
              <w:rPr>
                <w:sz w:val="28"/>
                <w:szCs w:val="28"/>
              </w:rPr>
              <w:t>,0 тыс. рублей;</w:t>
            </w:r>
          </w:p>
          <w:p w:rsidR="00D77767" w:rsidRPr="004E112E" w:rsidRDefault="00D77767" w:rsidP="00D77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112E">
              <w:rPr>
                <w:sz w:val="28"/>
                <w:szCs w:val="28"/>
              </w:rPr>
              <w:t xml:space="preserve">2026 год – </w:t>
            </w:r>
            <w:r w:rsidR="00707504" w:rsidRPr="00707504">
              <w:rPr>
                <w:sz w:val="28"/>
                <w:szCs w:val="28"/>
              </w:rPr>
              <w:t xml:space="preserve">916,0 </w:t>
            </w:r>
            <w:r w:rsidRPr="004E112E">
              <w:rPr>
                <w:sz w:val="28"/>
                <w:szCs w:val="28"/>
              </w:rPr>
              <w:t>тыс. рублей;</w:t>
            </w:r>
          </w:p>
          <w:p w:rsidR="00D77767" w:rsidRPr="004E112E" w:rsidRDefault="00D77767" w:rsidP="00D77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112E">
              <w:rPr>
                <w:sz w:val="28"/>
                <w:szCs w:val="28"/>
              </w:rPr>
              <w:t>2027 год – 940,0 тыс. рублей;</w:t>
            </w:r>
          </w:p>
          <w:p w:rsidR="00D77767" w:rsidRPr="004E112E" w:rsidRDefault="00D77767" w:rsidP="00D7776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4E112E">
              <w:rPr>
                <w:sz w:val="28"/>
                <w:szCs w:val="28"/>
              </w:rPr>
              <w:t>2028 год – 940,0 тыс. рублей;</w:t>
            </w:r>
          </w:p>
          <w:p w:rsidR="00D77767" w:rsidRPr="004E112E" w:rsidRDefault="00D77767" w:rsidP="00D77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112E">
              <w:rPr>
                <w:sz w:val="28"/>
                <w:szCs w:val="28"/>
              </w:rPr>
              <w:t>2029 год – 940,0 тыс. рублей;</w:t>
            </w:r>
          </w:p>
          <w:p w:rsidR="00D77767" w:rsidRDefault="00D77767" w:rsidP="00D77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112E">
              <w:rPr>
                <w:sz w:val="28"/>
                <w:szCs w:val="28"/>
              </w:rPr>
              <w:t>2030 год – 940,0</w:t>
            </w:r>
            <w:r w:rsidRPr="004E112E">
              <w:rPr>
                <w:rFonts w:ascii="Arial" w:hAnsi="Arial" w:cs="Arial"/>
              </w:rPr>
              <w:t xml:space="preserve"> </w:t>
            </w:r>
            <w:r w:rsidRPr="004E112E">
              <w:rPr>
                <w:sz w:val="28"/>
                <w:szCs w:val="28"/>
              </w:rPr>
              <w:t>тыс. рублей;</w:t>
            </w:r>
          </w:p>
          <w:p w:rsidR="00591E6B" w:rsidRPr="00591E6B" w:rsidRDefault="00591E6B" w:rsidP="00591E6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B41DA">
              <w:rPr>
                <w:sz w:val="28"/>
                <w:szCs w:val="28"/>
              </w:rPr>
              <w:t>за счет средств бюджета муниципального образования Тихорецкий район (далее – бюджет муниципального района)</w:t>
            </w:r>
            <w:r w:rsidRPr="00591E6B">
              <w:rPr>
                <w:sz w:val="28"/>
                <w:szCs w:val="28"/>
              </w:rPr>
              <w:t xml:space="preserve"> </w:t>
            </w:r>
            <w:r w:rsidR="000F6221" w:rsidRPr="00FB41DA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                  </w:t>
            </w:r>
            <w:r w:rsidR="00707504" w:rsidRPr="00707504">
              <w:rPr>
                <w:sz w:val="28"/>
                <w:szCs w:val="28"/>
              </w:rPr>
              <w:t xml:space="preserve">4761,0 </w:t>
            </w:r>
            <w:r w:rsidRPr="00591E6B">
              <w:rPr>
                <w:sz w:val="28"/>
                <w:szCs w:val="28"/>
              </w:rPr>
              <w:t>тыс. рублей, в том числе на:</w:t>
            </w:r>
          </w:p>
          <w:p w:rsidR="00591E6B" w:rsidRPr="00591E6B" w:rsidRDefault="00591E6B" w:rsidP="00591E6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1E6B">
              <w:rPr>
                <w:sz w:val="28"/>
                <w:szCs w:val="28"/>
              </w:rPr>
              <w:t xml:space="preserve">2025 год – </w:t>
            </w:r>
            <w:r w:rsidR="000F6221">
              <w:rPr>
                <w:sz w:val="28"/>
                <w:szCs w:val="28"/>
              </w:rPr>
              <w:t>85</w:t>
            </w:r>
            <w:r w:rsidRPr="00591E6B">
              <w:rPr>
                <w:sz w:val="28"/>
                <w:szCs w:val="28"/>
              </w:rPr>
              <w:t>,0 тыс. рублей;</w:t>
            </w:r>
          </w:p>
          <w:p w:rsidR="00591E6B" w:rsidRPr="00591E6B" w:rsidRDefault="00591E6B" w:rsidP="00591E6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1E6B">
              <w:rPr>
                <w:sz w:val="28"/>
                <w:szCs w:val="28"/>
              </w:rPr>
              <w:t xml:space="preserve">2026 год – </w:t>
            </w:r>
            <w:r w:rsidR="00707504" w:rsidRPr="00707504">
              <w:rPr>
                <w:sz w:val="28"/>
                <w:szCs w:val="28"/>
              </w:rPr>
              <w:t xml:space="preserve">916,0 </w:t>
            </w:r>
            <w:r w:rsidRPr="00591E6B">
              <w:rPr>
                <w:sz w:val="28"/>
                <w:szCs w:val="28"/>
              </w:rPr>
              <w:t>тыс. рублей;</w:t>
            </w:r>
          </w:p>
          <w:p w:rsidR="00591E6B" w:rsidRPr="00591E6B" w:rsidRDefault="00591E6B" w:rsidP="00591E6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1E6B">
              <w:rPr>
                <w:sz w:val="28"/>
                <w:szCs w:val="28"/>
              </w:rPr>
              <w:t>2027 год – 940,0 тыс. рублей;</w:t>
            </w:r>
          </w:p>
          <w:p w:rsidR="00591E6B" w:rsidRPr="00591E6B" w:rsidRDefault="00591E6B" w:rsidP="00591E6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1E6B">
              <w:rPr>
                <w:sz w:val="28"/>
                <w:szCs w:val="28"/>
              </w:rPr>
              <w:t>2028 год – 940,0 тыс. рублей;</w:t>
            </w:r>
          </w:p>
          <w:p w:rsidR="00591E6B" w:rsidRPr="00591E6B" w:rsidRDefault="00591E6B" w:rsidP="00591E6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1E6B">
              <w:rPr>
                <w:sz w:val="28"/>
                <w:szCs w:val="28"/>
              </w:rPr>
              <w:t>2029 год – 940,0 тыс. рублей;</w:t>
            </w:r>
          </w:p>
          <w:p w:rsidR="000F6221" w:rsidRDefault="000F6221" w:rsidP="00591E6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2030 год – 940,0 тыс. рублей;</w:t>
            </w:r>
          </w:p>
          <w:p w:rsidR="00D77767" w:rsidRPr="004E112E" w:rsidRDefault="00D77767" w:rsidP="00591E6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112E">
              <w:rPr>
                <w:sz w:val="28"/>
                <w:szCs w:val="28"/>
              </w:rPr>
              <w:t xml:space="preserve">за счет средств бюджета Краснодарского </w:t>
            </w:r>
            <w:r w:rsidR="0018791D">
              <w:rPr>
                <w:sz w:val="28"/>
                <w:szCs w:val="28"/>
              </w:rPr>
              <w:t xml:space="preserve"> </w:t>
            </w:r>
            <w:r w:rsidRPr="004E112E">
              <w:rPr>
                <w:sz w:val="28"/>
                <w:szCs w:val="28"/>
              </w:rPr>
              <w:lastRenderedPageBreak/>
              <w:t>края –</w:t>
            </w:r>
            <w:r w:rsidR="000F6221">
              <w:rPr>
                <w:sz w:val="28"/>
                <w:szCs w:val="28"/>
              </w:rPr>
              <w:t xml:space="preserve"> </w:t>
            </w:r>
            <w:r w:rsidRPr="004E112E">
              <w:rPr>
                <w:sz w:val="28"/>
                <w:szCs w:val="28"/>
              </w:rPr>
              <w:t>0,0 тыс. рублей, в том числе на:</w:t>
            </w:r>
          </w:p>
          <w:p w:rsidR="00D77767" w:rsidRPr="004E112E" w:rsidRDefault="00D77767" w:rsidP="00D77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112E">
              <w:rPr>
                <w:sz w:val="28"/>
                <w:szCs w:val="28"/>
              </w:rPr>
              <w:t>2025 год – 0,0 тыс. рублей;</w:t>
            </w:r>
          </w:p>
          <w:p w:rsidR="00D77767" w:rsidRPr="004E112E" w:rsidRDefault="00D77767" w:rsidP="00D77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112E">
              <w:rPr>
                <w:sz w:val="28"/>
                <w:szCs w:val="28"/>
              </w:rPr>
              <w:t>2026 год – 0,0 тыс. рублей;</w:t>
            </w:r>
          </w:p>
          <w:p w:rsidR="00D77767" w:rsidRPr="004E112E" w:rsidRDefault="00D77767" w:rsidP="00D77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112E">
              <w:rPr>
                <w:sz w:val="28"/>
                <w:szCs w:val="28"/>
              </w:rPr>
              <w:t>2027 год – 0,0 тыс. рублей;</w:t>
            </w:r>
          </w:p>
          <w:p w:rsidR="00D77767" w:rsidRPr="004E112E" w:rsidRDefault="00D77767" w:rsidP="00D77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112E">
              <w:rPr>
                <w:sz w:val="28"/>
                <w:szCs w:val="28"/>
              </w:rPr>
              <w:t>2028 год – 0,0 тыс. рублей;</w:t>
            </w:r>
          </w:p>
          <w:p w:rsidR="00D77767" w:rsidRPr="004E112E" w:rsidRDefault="00D77767" w:rsidP="00D77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112E">
              <w:rPr>
                <w:sz w:val="28"/>
                <w:szCs w:val="28"/>
              </w:rPr>
              <w:t>2029 год – 0,0 тыс. рублей;</w:t>
            </w:r>
          </w:p>
          <w:p w:rsidR="00D77767" w:rsidRPr="004E112E" w:rsidRDefault="00D77767" w:rsidP="00D777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E112E">
              <w:rPr>
                <w:sz w:val="28"/>
                <w:szCs w:val="28"/>
              </w:rPr>
              <w:t>2030 год – 0,0</w:t>
            </w:r>
            <w:r w:rsidRPr="004E112E">
              <w:t xml:space="preserve"> </w:t>
            </w:r>
            <w:r w:rsidRPr="004E112E">
              <w:rPr>
                <w:sz w:val="28"/>
                <w:szCs w:val="28"/>
              </w:rPr>
              <w:t>тыс. рублей;</w:t>
            </w:r>
          </w:p>
          <w:p w:rsidR="00591E6B" w:rsidRPr="00591E6B" w:rsidRDefault="00591E6B" w:rsidP="00591E6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1E6B">
              <w:rPr>
                <w:sz w:val="28"/>
                <w:szCs w:val="28"/>
              </w:rPr>
              <w:t>за счет средств федерального бюджета –                               0,0 тыс. рублей, в том числе на:</w:t>
            </w:r>
          </w:p>
          <w:p w:rsidR="00591E6B" w:rsidRPr="00591E6B" w:rsidRDefault="00591E6B" w:rsidP="00591E6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1E6B">
              <w:rPr>
                <w:sz w:val="28"/>
                <w:szCs w:val="28"/>
              </w:rPr>
              <w:t>2025 год – 0,0 тыс. рублей;</w:t>
            </w:r>
          </w:p>
          <w:p w:rsidR="00591E6B" w:rsidRPr="00591E6B" w:rsidRDefault="00591E6B" w:rsidP="00591E6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1E6B">
              <w:rPr>
                <w:sz w:val="28"/>
                <w:szCs w:val="28"/>
              </w:rPr>
              <w:t>2026 год – 0,0 тыс. рублей;</w:t>
            </w:r>
          </w:p>
          <w:p w:rsidR="00591E6B" w:rsidRPr="00591E6B" w:rsidRDefault="00591E6B" w:rsidP="00591E6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1E6B">
              <w:rPr>
                <w:sz w:val="28"/>
                <w:szCs w:val="28"/>
              </w:rPr>
              <w:t>2027 год – 0,0 тыс. рублей;</w:t>
            </w:r>
          </w:p>
          <w:p w:rsidR="00591E6B" w:rsidRPr="00591E6B" w:rsidRDefault="00591E6B" w:rsidP="00591E6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1E6B">
              <w:rPr>
                <w:sz w:val="28"/>
                <w:szCs w:val="28"/>
              </w:rPr>
              <w:t>2028 год – 0,0 тыс. рублей;</w:t>
            </w:r>
          </w:p>
          <w:p w:rsidR="00591E6B" w:rsidRPr="00591E6B" w:rsidRDefault="00591E6B" w:rsidP="00591E6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1E6B">
              <w:rPr>
                <w:sz w:val="28"/>
                <w:szCs w:val="28"/>
              </w:rPr>
              <w:t>2029 год – 0,0 тыс. рублей;</w:t>
            </w:r>
          </w:p>
          <w:p w:rsidR="00591E6B" w:rsidRPr="00591E6B" w:rsidRDefault="00591E6B" w:rsidP="00591E6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1E6B">
              <w:rPr>
                <w:sz w:val="28"/>
                <w:szCs w:val="28"/>
              </w:rPr>
              <w:t>2030 год – 0,0 тыс. рублей;</w:t>
            </w:r>
          </w:p>
          <w:p w:rsidR="00591E6B" w:rsidRPr="00591E6B" w:rsidRDefault="00591E6B" w:rsidP="00591E6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1E6B">
              <w:rPr>
                <w:sz w:val="28"/>
                <w:szCs w:val="28"/>
              </w:rPr>
              <w:t>за счет средств внебюджетных источников –                               0,0 тыс. рублей, в том числе на:</w:t>
            </w:r>
          </w:p>
          <w:p w:rsidR="00591E6B" w:rsidRPr="00591E6B" w:rsidRDefault="00591E6B" w:rsidP="00591E6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1E6B">
              <w:rPr>
                <w:sz w:val="28"/>
                <w:szCs w:val="28"/>
              </w:rPr>
              <w:t>2025 год – 0,0 тыс. рублей;</w:t>
            </w:r>
          </w:p>
          <w:p w:rsidR="00591E6B" w:rsidRPr="00591E6B" w:rsidRDefault="00591E6B" w:rsidP="00591E6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1E6B">
              <w:rPr>
                <w:sz w:val="28"/>
                <w:szCs w:val="28"/>
              </w:rPr>
              <w:t>2026 год – 0,0 тыс. рублей;</w:t>
            </w:r>
          </w:p>
          <w:p w:rsidR="00591E6B" w:rsidRPr="00591E6B" w:rsidRDefault="00591E6B" w:rsidP="00591E6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1E6B">
              <w:rPr>
                <w:sz w:val="28"/>
                <w:szCs w:val="28"/>
              </w:rPr>
              <w:t>2027 год – 0,0 тыс. рублей;</w:t>
            </w:r>
          </w:p>
          <w:p w:rsidR="00591E6B" w:rsidRPr="00591E6B" w:rsidRDefault="00591E6B" w:rsidP="00591E6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1E6B">
              <w:rPr>
                <w:sz w:val="28"/>
                <w:szCs w:val="28"/>
              </w:rPr>
              <w:t>2028 год – 0,0 тыс. рублей;</w:t>
            </w:r>
          </w:p>
          <w:p w:rsidR="00591E6B" w:rsidRPr="00591E6B" w:rsidRDefault="00591E6B" w:rsidP="00591E6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1E6B">
              <w:rPr>
                <w:sz w:val="28"/>
                <w:szCs w:val="28"/>
              </w:rPr>
              <w:t>2029 год – 0,0 тыс. рублей;</w:t>
            </w:r>
          </w:p>
          <w:p w:rsidR="00D77767" w:rsidRPr="004E112E" w:rsidRDefault="00591E6B" w:rsidP="00591E6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1E6B">
              <w:rPr>
                <w:sz w:val="28"/>
                <w:szCs w:val="28"/>
              </w:rPr>
              <w:t>2030 год – 0,0 тыс. рублей.</w:t>
            </w:r>
          </w:p>
          <w:p w:rsidR="007F038A" w:rsidRPr="004E112E" w:rsidRDefault="007F038A" w:rsidP="007F038A">
            <w:pPr>
              <w:jc w:val="both"/>
              <w:rPr>
                <w:snapToGrid w:val="0"/>
                <w:sz w:val="28"/>
                <w:szCs w:val="28"/>
              </w:rPr>
            </w:pPr>
          </w:p>
        </w:tc>
      </w:tr>
    </w:tbl>
    <w:p w:rsidR="007F038A" w:rsidRPr="004E112E" w:rsidRDefault="007F038A" w:rsidP="007F038A">
      <w:pPr>
        <w:jc w:val="center"/>
        <w:rPr>
          <w:sz w:val="28"/>
          <w:szCs w:val="28"/>
        </w:rPr>
      </w:pPr>
      <w:r w:rsidRPr="004E112E">
        <w:rPr>
          <w:sz w:val="28"/>
          <w:szCs w:val="28"/>
        </w:rPr>
        <w:lastRenderedPageBreak/>
        <w:t>1. Характеристика текущего состояния и основные проблемы в сфере реализации муниципальной программы</w:t>
      </w:r>
    </w:p>
    <w:p w:rsidR="007F038A" w:rsidRPr="0018791D" w:rsidRDefault="007F038A" w:rsidP="007F038A">
      <w:pPr>
        <w:jc w:val="center"/>
        <w:rPr>
          <w:sz w:val="28"/>
          <w:szCs w:val="28"/>
        </w:rPr>
      </w:pPr>
    </w:p>
    <w:p w:rsidR="007F038A" w:rsidRPr="004E112E" w:rsidRDefault="007F038A" w:rsidP="007F038A">
      <w:pPr>
        <w:widowControl w:val="0"/>
        <w:ind w:firstLine="709"/>
        <w:jc w:val="both"/>
        <w:rPr>
          <w:sz w:val="28"/>
        </w:rPr>
      </w:pPr>
      <w:r w:rsidRPr="004E112E">
        <w:rPr>
          <w:sz w:val="28"/>
        </w:rPr>
        <w:t xml:space="preserve">Одна из важнейших задач, стоящих перед органами местного самоуправления </w:t>
      </w:r>
      <w:r w:rsidR="00591E6B">
        <w:rPr>
          <w:sz w:val="28"/>
        </w:rPr>
        <w:t xml:space="preserve">муниципального образования Тихорецкий район </w:t>
      </w:r>
      <w:r w:rsidRPr="004E112E">
        <w:rPr>
          <w:sz w:val="28"/>
        </w:rPr>
        <w:t>на современном этапе, заключается в создании необходимых условий для интенсификации экономического роста, повышении качества жизни населения Тихорецкого района. Это выражается в обеспечении комплексного социально-экономического развития территории муниципального образования, что неразрывно связано с эффективным управлением инвестиционными процессами органами местного самоуправления на подведомственной территории.</w:t>
      </w:r>
    </w:p>
    <w:p w:rsidR="007F038A" w:rsidRPr="004E112E" w:rsidRDefault="007F038A" w:rsidP="007F038A">
      <w:pPr>
        <w:widowControl w:val="0"/>
        <w:ind w:firstLine="709"/>
        <w:jc w:val="both"/>
        <w:rPr>
          <w:sz w:val="28"/>
        </w:rPr>
      </w:pPr>
      <w:r w:rsidRPr="004E112E">
        <w:rPr>
          <w:sz w:val="28"/>
        </w:rPr>
        <w:t>Немаловажным аспектом инвестиционного развития является                           нормативн</w:t>
      </w:r>
      <w:r w:rsidR="00591E6B">
        <w:rPr>
          <w:sz w:val="28"/>
        </w:rPr>
        <w:t xml:space="preserve">ая </w:t>
      </w:r>
      <w:r w:rsidRPr="004E112E">
        <w:rPr>
          <w:sz w:val="28"/>
        </w:rPr>
        <w:t>правовая база, создание действенной системы защиты инвестора, устранение административных барьеров для развития бизнеса, формирование эффективной</w:t>
      </w:r>
      <w:r w:rsidRPr="004E112E">
        <w:t xml:space="preserve"> </w:t>
      </w:r>
      <w:r w:rsidRPr="004E112E">
        <w:rPr>
          <w:sz w:val="28"/>
          <w:szCs w:val="28"/>
        </w:rPr>
        <w:t>системы информационного обеспечения</w:t>
      </w:r>
      <w:r w:rsidRPr="004E112E">
        <w:t xml:space="preserve"> </w:t>
      </w:r>
      <w:r w:rsidRPr="004E112E">
        <w:rPr>
          <w:sz w:val="28"/>
        </w:rPr>
        <w:t>инвестиционной деятельности для привлечения потенциальных инвесторов.</w:t>
      </w:r>
    </w:p>
    <w:p w:rsidR="007F038A" w:rsidRPr="004E112E" w:rsidRDefault="007F038A" w:rsidP="007F038A">
      <w:pPr>
        <w:widowControl w:val="0"/>
        <w:ind w:firstLine="709"/>
        <w:jc w:val="both"/>
        <w:rPr>
          <w:sz w:val="28"/>
        </w:rPr>
      </w:pPr>
      <w:r w:rsidRPr="004E112E">
        <w:rPr>
          <w:sz w:val="28"/>
        </w:rPr>
        <w:t>Основными задачами маркетинга и презентационной деятельности администрации муниципального образования Тихорецкий район, направленными на успешную реализацию поставленных целей, являются:</w:t>
      </w:r>
    </w:p>
    <w:p w:rsidR="007F038A" w:rsidRPr="004E112E" w:rsidRDefault="007F038A" w:rsidP="007F038A">
      <w:pPr>
        <w:widowControl w:val="0"/>
        <w:ind w:firstLine="709"/>
        <w:jc w:val="both"/>
        <w:rPr>
          <w:sz w:val="28"/>
        </w:rPr>
      </w:pPr>
      <w:r w:rsidRPr="004E112E">
        <w:rPr>
          <w:sz w:val="28"/>
        </w:rPr>
        <w:t xml:space="preserve">развитие положительного имиджа, привлекательного для инвестиций </w:t>
      </w:r>
      <w:r w:rsidRPr="004E112E">
        <w:rPr>
          <w:sz w:val="28"/>
        </w:rPr>
        <w:lastRenderedPageBreak/>
        <w:t xml:space="preserve">муниципального образования Тихорецкий район, который обеспечит ежегодное увеличение объема инвестиций в экономику </w:t>
      </w:r>
      <w:r w:rsidR="00591E6B">
        <w:rPr>
          <w:sz w:val="28"/>
        </w:rPr>
        <w:t xml:space="preserve">муниципального образования </w:t>
      </w:r>
      <w:r w:rsidRPr="004E112E">
        <w:rPr>
          <w:sz w:val="28"/>
        </w:rPr>
        <w:t>Тихорецк</w:t>
      </w:r>
      <w:r w:rsidR="00591E6B">
        <w:rPr>
          <w:sz w:val="28"/>
        </w:rPr>
        <w:t>ий</w:t>
      </w:r>
      <w:r w:rsidRPr="004E112E">
        <w:rPr>
          <w:sz w:val="28"/>
        </w:rPr>
        <w:t xml:space="preserve"> район;</w:t>
      </w:r>
    </w:p>
    <w:p w:rsidR="007F038A" w:rsidRPr="004E112E" w:rsidRDefault="007F038A" w:rsidP="007F038A">
      <w:pPr>
        <w:widowControl w:val="0"/>
        <w:ind w:firstLine="709"/>
        <w:jc w:val="both"/>
        <w:rPr>
          <w:sz w:val="28"/>
        </w:rPr>
      </w:pPr>
      <w:r w:rsidRPr="004E112E">
        <w:rPr>
          <w:sz w:val="28"/>
        </w:rPr>
        <w:t>формирование портфеля продуктов (инвестиционных проектов) муниципального образования Тихорецкий район, отвечающего интересам инвесторов и иных контактных аудиторий, что обеспечит удовлетворение потребностей целевых групп потребителей (инвесторов, резидентов района, органов государственной власти) и увеличение налоговых поступлений в бюджет муниципального район</w:t>
      </w:r>
      <w:r w:rsidR="00591E6B">
        <w:rPr>
          <w:sz w:val="28"/>
        </w:rPr>
        <w:t>а</w:t>
      </w:r>
      <w:r w:rsidRPr="004E112E">
        <w:rPr>
          <w:sz w:val="28"/>
        </w:rPr>
        <w:t>;</w:t>
      </w:r>
    </w:p>
    <w:p w:rsidR="007F038A" w:rsidRPr="004E112E" w:rsidRDefault="007F038A" w:rsidP="007F038A">
      <w:pPr>
        <w:widowControl w:val="0"/>
        <w:ind w:firstLine="709"/>
        <w:jc w:val="both"/>
        <w:rPr>
          <w:sz w:val="28"/>
        </w:rPr>
      </w:pPr>
      <w:r w:rsidRPr="004E112E">
        <w:rPr>
          <w:sz w:val="28"/>
        </w:rPr>
        <w:t xml:space="preserve">обеспечение высокого уровня известности на уровне Краснодарского края и </w:t>
      </w:r>
      <w:r w:rsidR="00591E6B">
        <w:rPr>
          <w:sz w:val="28"/>
        </w:rPr>
        <w:t>Российской Федерации</w:t>
      </w:r>
      <w:r w:rsidRPr="004E112E">
        <w:rPr>
          <w:sz w:val="28"/>
        </w:rPr>
        <w:t xml:space="preserve">, формирование положительной репутации </w:t>
      </w:r>
      <w:r w:rsidR="00591E6B">
        <w:rPr>
          <w:sz w:val="28"/>
        </w:rPr>
        <w:t xml:space="preserve">муниципального образования </w:t>
      </w:r>
      <w:r w:rsidRPr="004E112E">
        <w:rPr>
          <w:sz w:val="28"/>
        </w:rPr>
        <w:t>Тихорецк</w:t>
      </w:r>
      <w:r w:rsidR="00591E6B">
        <w:rPr>
          <w:sz w:val="28"/>
        </w:rPr>
        <w:t>ий</w:t>
      </w:r>
      <w:r w:rsidRPr="004E112E">
        <w:rPr>
          <w:sz w:val="28"/>
        </w:rPr>
        <w:t xml:space="preserve"> район посредством продвижения муниципального продукта.</w:t>
      </w:r>
    </w:p>
    <w:p w:rsidR="007F038A" w:rsidRPr="004E112E" w:rsidRDefault="007F038A" w:rsidP="007F038A">
      <w:pPr>
        <w:widowControl w:val="0"/>
        <w:ind w:firstLine="709"/>
        <w:jc w:val="both"/>
        <w:rPr>
          <w:sz w:val="28"/>
        </w:rPr>
      </w:pPr>
      <w:r w:rsidRPr="004E112E">
        <w:rPr>
          <w:sz w:val="28"/>
        </w:rPr>
        <w:t xml:space="preserve">Определяющими факторами для инвесторов при принятии решения о вложении средств в инвестиционные проекты муниципального образования будут являться: репутация </w:t>
      </w:r>
      <w:r w:rsidR="00591E6B">
        <w:rPr>
          <w:sz w:val="28"/>
        </w:rPr>
        <w:t xml:space="preserve">муниципального образования </w:t>
      </w:r>
      <w:r w:rsidRPr="004E112E">
        <w:rPr>
          <w:sz w:val="28"/>
        </w:rPr>
        <w:t>Тихорецк</w:t>
      </w:r>
      <w:r w:rsidR="00591E6B">
        <w:rPr>
          <w:sz w:val="28"/>
        </w:rPr>
        <w:t>ий</w:t>
      </w:r>
      <w:r w:rsidRPr="004E112E">
        <w:rPr>
          <w:sz w:val="28"/>
        </w:rPr>
        <w:t xml:space="preserve"> район, его известность, геостратегическое местоположение, природные факторы и близость рынков сбыта.</w:t>
      </w:r>
    </w:p>
    <w:p w:rsidR="007F038A" w:rsidRPr="004E112E" w:rsidRDefault="007F038A" w:rsidP="007F038A">
      <w:pPr>
        <w:widowControl w:val="0"/>
        <w:ind w:firstLine="709"/>
        <w:jc w:val="both"/>
        <w:rPr>
          <w:sz w:val="28"/>
        </w:rPr>
      </w:pPr>
      <w:r w:rsidRPr="004E112E">
        <w:rPr>
          <w:sz w:val="28"/>
        </w:rPr>
        <w:t>Дополнительными стимулами привлечения инвесторов должны стать:</w:t>
      </w:r>
    </w:p>
    <w:p w:rsidR="007F038A" w:rsidRPr="004E112E" w:rsidRDefault="007F038A" w:rsidP="007F038A">
      <w:pPr>
        <w:widowControl w:val="0"/>
        <w:ind w:firstLine="709"/>
        <w:jc w:val="both"/>
        <w:rPr>
          <w:sz w:val="28"/>
        </w:rPr>
      </w:pPr>
      <w:r w:rsidRPr="004E112E">
        <w:rPr>
          <w:sz w:val="28"/>
        </w:rPr>
        <w:t xml:space="preserve">адресная рассылка материалов и предложений по инвестиционным проектам; </w:t>
      </w:r>
    </w:p>
    <w:p w:rsidR="007F038A" w:rsidRPr="004E112E" w:rsidRDefault="007F038A" w:rsidP="007F038A">
      <w:pPr>
        <w:widowControl w:val="0"/>
        <w:ind w:firstLine="709"/>
        <w:jc w:val="both"/>
        <w:rPr>
          <w:sz w:val="28"/>
        </w:rPr>
      </w:pPr>
      <w:r w:rsidRPr="004E112E">
        <w:rPr>
          <w:sz w:val="28"/>
        </w:rPr>
        <w:t xml:space="preserve">контакты с потенциальными инвесторами; </w:t>
      </w:r>
    </w:p>
    <w:p w:rsidR="007F038A" w:rsidRPr="004E112E" w:rsidRDefault="007F038A" w:rsidP="007F038A">
      <w:pPr>
        <w:widowControl w:val="0"/>
        <w:ind w:firstLine="709"/>
        <w:jc w:val="both"/>
        <w:rPr>
          <w:sz w:val="28"/>
        </w:rPr>
      </w:pPr>
      <w:r w:rsidRPr="004E112E">
        <w:rPr>
          <w:sz w:val="28"/>
        </w:rPr>
        <w:t xml:space="preserve">пропаганда образа </w:t>
      </w:r>
      <w:r w:rsidR="00591E6B">
        <w:rPr>
          <w:sz w:val="28"/>
        </w:rPr>
        <w:t xml:space="preserve">муниципального образования </w:t>
      </w:r>
      <w:r w:rsidRPr="004E112E">
        <w:rPr>
          <w:sz w:val="28"/>
        </w:rPr>
        <w:t>Тихорецк</w:t>
      </w:r>
      <w:r w:rsidR="00591E6B">
        <w:rPr>
          <w:sz w:val="28"/>
        </w:rPr>
        <w:t>ий</w:t>
      </w:r>
      <w:r w:rsidRPr="004E112E">
        <w:rPr>
          <w:sz w:val="28"/>
        </w:rPr>
        <w:t xml:space="preserve"> район, его особенностей и преимуществ инвестирования, одним из которых является лояльность и профессионализм власти.</w:t>
      </w:r>
    </w:p>
    <w:p w:rsidR="007F038A" w:rsidRPr="004E112E" w:rsidRDefault="007F038A" w:rsidP="007F038A">
      <w:pPr>
        <w:widowControl w:val="0"/>
        <w:spacing w:after="20"/>
        <w:ind w:firstLine="709"/>
        <w:jc w:val="both"/>
        <w:rPr>
          <w:sz w:val="28"/>
        </w:rPr>
      </w:pPr>
      <w:r w:rsidRPr="004E112E">
        <w:rPr>
          <w:sz w:val="28"/>
        </w:rPr>
        <w:t xml:space="preserve">Для инвестиционного позиционирования </w:t>
      </w:r>
      <w:r w:rsidR="00106722" w:rsidRPr="00106722">
        <w:rPr>
          <w:sz w:val="28"/>
        </w:rPr>
        <w:t>муниципального образования Тихорецкий район</w:t>
      </w:r>
      <w:r w:rsidRPr="004E112E">
        <w:rPr>
          <w:sz w:val="28"/>
        </w:rPr>
        <w:t xml:space="preserve"> на презентационных мероприятиях, в средствах массовой информации, на официальном сайте администрации муниципального образования Тихорецкий район в </w:t>
      </w:r>
      <w:r w:rsidRPr="004E112E">
        <w:rPr>
          <w:sz w:val="28"/>
          <w:szCs w:val="28"/>
        </w:rPr>
        <w:t>информационно-телекоммуникационной</w:t>
      </w:r>
      <w:r w:rsidRPr="004E112E">
        <w:rPr>
          <w:sz w:val="28"/>
        </w:rPr>
        <w:t xml:space="preserve"> сети «Интернет» (далее –официальный сайт), а также в инвестиционных каталогах возможно использовать образ </w:t>
      </w:r>
      <w:r w:rsidR="00106722" w:rsidRPr="00106722">
        <w:rPr>
          <w:sz w:val="28"/>
        </w:rPr>
        <w:t>муниципального образования Тихорецкий район</w:t>
      </w:r>
      <w:r w:rsidRPr="004E112E">
        <w:rPr>
          <w:sz w:val="28"/>
        </w:rPr>
        <w:t>.</w:t>
      </w:r>
    </w:p>
    <w:p w:rsidR="007F038A" w:rsidRPr="004E112E" w:rsidRDefault="007F038A" w:rsidP="007F038A">
      <w:pPr>
        <w:widowControl w:val="0"/>
        <w:spacing w:after="20"/>
        <w:ind w:firstLine="709"/>
        <w:jc w:val="both"/>
        <w:rPr>
          <w:sz w:val="28"/>
        </w:rPr>
      </w:pPr>
      <w:r w:rsidRPr="004E112E">
        <w:rPr>
          <w:sz w:val="28"/>
        </w:rPr>
        <w:t>Наиболее важными направлениями в маркетинговой деятельности администрации муниципального образования Тихорецкий район являются следующие направления:</w:t>
      </w:r>
    </w:p>
    <w:p w:rsidR="007F038A" w:rsidRPr="004E112E" w:rsidRDefault="007F038A" w:rsidP="00086F05">
      <w:pPr>
        <w:widowControl w:val="0"/>
        <w:spacing w:after="20"/>
        <w:ind w:firstLine="709"/>
        <w:jc w:val="both"/>
        <w:rPr>
          <w:sz w:val="28"/>
        </w:rPr>
      </w:pPr>
      <w:r w:rsidRPr="004E112E">
        <w:rPr>
          <w:sz w:val="28"/>
        </w:rPr>
        <w:t>реструктуризация информационной среды:</w:t>
      </w:r>
      <w:r w:rsidR="00086F05">
        <w:rPr>
          <w:sz w:val="28"/>
        </w:rPr>
        <w:t xml:space="preserve"> </w:t>
      </w:r>
      <w:r w:rsidRPr="004E112E">
        <w:rPr>
          <w:sz w:val="28"/>
        </w:rPr>
        <w:t>информационное наполнение инвестиционного портала и официального сайта муниципального образования Тихорецкий район, обеспечивающее информационную открытость, трансляция в районных, краевых и российских средствах массовой информации рекламно-информационных материалов;</w:t>
      </w:r>
    </w:p>
    <w:p w:rsidR="007F038A" w:rsidRPr="004E112E" w:rsidRDefault="007F038A" w:rsidP="007F038A">
      <w:pPr>
        <w:widowControl w:val="0"/>
        <w:ind w:firstLine="709"/>
        <w:jc w:val="both"/>
        <w:rPr>
          <w:sz w:val="28"/>
        </w:rPr>
      </w:pPr>
      <w:r w:rsidRPr="004E112E">
        <w:rPr>
          <w:sz w:val="28"/>
        </w:rPr>
        <w:t>образование:</w:t>
      </w:r>
      <w:r w:rsidR="00086F05">
        <w:t> </w:t>
      </w:r>
      <w:r w:rsidRPr="004E112E">
        <w:rPr>
          <w:sz w:val="28"/>
        </w:rPr>
        <w:t xml:space="preserve">инициирование администрацией муниципального образования Тихорецкий район проведения обучающих семинаров и курсов для сотрудников, ответственных за реализацию инвестиционной политики </w:t>
      </w:r>
      <w:r w:rsidR="00106722" w:rsidRPr="00106722">
        <w:rPr>
          <w:sz w:val="28"/>
        </w:rPr>
        <w:t>муниципального образования Тихорецкий район</w:t>
      </w:r>
      <w:r w:rsidRPr="004E112E">
        <w:rPr>
          <w:sz w:val="28"/>
        </w:rPr>
        <w:t xml:space="preserve">, осуществление коммуникаций с инвесторами и другими целевыми аудиториями </w:t>
      </w:r>
      <w:r w:rsidR="00106722" w:rsidRPr="00106722">
        <w:rPr>
          <w:sz w:val="28"/>
        </w:rPr>
        <w:t>муниципального образования Тихорецкий район</w:t>
      </w:r>
      <w:r w:rsidRPr="004E112E">
        <w:rPr>
          <w:sz w:val="28"/>
        </w:rPr>
        <w:t>;</w:t>
      </w:r>
    </w:p>
    <w:p w:rsidR="007F038A" w:rsidRPr="004E112E" w:rsidRDefault="007F038A" w:rsidP="007F038A">
      <w:pPr>
        <w:widowControl w:val="0"/>
        <w:ind w:firstLine="709"/>
        <w:jc w:val="both"/>
        <w:rPr>
          <w:sz w:val="28"/>
        </w:rPr>
      </w:pPr>
      <w:r w:rsidRPr="004E112E">
        <w:rPr>
          <w:sz w:val="28"/>
        </w:rPr>
        <w:lastRenderedPageBreak/>
        <w:t>отношения с общественностью, субъектами предпринимательства:</w:t>
      </w:r>
      <w:r w:rsidR="00086F05">
        <w:rPr>
          <w:sz w:val="28"/>
        </w:rPr>
        <w:t xml:space="preserve"> </w:t>
      </w:r>
      <w:r w:rsidRPr="004E112E">
        <w:rPr>
          <w:sz w:val="28"/>
        </w:rPr>
        <w:t>работа администрации муниципального образования Тихорецкий район с целевыми группами общественности, а также формировани</w:t>
      </w:r>
      <w:r w:rsidR="00106722">
        <w:rPr>
          <w:sz w:val="28"/>
        </w:rPr>
        <w:t>е</w:t>
      </w:r>
      <w:r w:rsidRPr="004E112E">
        <w:rPr>
          <w:sz w:val="28"/>
        </w:rPr>
        <w:t xml:space="preserve"> благоприятного имиджа </w:t>
      </w:r>
      <w:r w:rsidR="00106722" w:rsidRPr="00106722">
        <w:rPr>
          <w:sz w:val="28"/>
        </w:rPr>
        <w:t xml:space="preserve">муниципального образования Тихорецкий район </w:t>
      </w:r>
      <w:r w:rsidRPr="004E112E">
        <w:rPr>
          <w:sz w:val="28"/>
        </w:rPr>
        <w:t xml:space="preserve">и управлению репутацией посредством связей с отраслевыми ассоциациями (бизнес-сообществами) и общественными организациями, участие в выставках, форумах, презентации инвестиционных проектов, содействие в продвижении продукции местных товаропроизводителей на внешние рынки. </w:t>
      </w:r>
    </w:p>
    <w:p w:rsidR="007F038A" w:rsidRPr="004E112E" w:rsidRDefault="007F038A" w:rsidP="007F038A">
      <w:pPr>
        <w:widowControl w:val="0"/>
        <w:spacing w:after="20"/>
        <w:ind w:firstLine="709"/>
        <w:jc w:val="both"/>
        <w:rPr>
          <w:sz w:val="28"/>
        </w:rPr>
      </w:pPr>
      <w:r w:rsidRPr="004E112E">
        <w:rPr>
          <w:sz w:val="28"/>
        </w:rPr>
        <w:t>Актуальность участия муниципального образования Тихорецкий район в презентационных мероприятиях инвестиционной направленности определяется следующими причинами:</w:t>
      </w:r>
    </w:p>
    <w:p w:rsidR="007F038A" w:rsidRPr="004E112E" w:rsidRDefault="007F038A" w:rsidP="007F038A">
      <w:pPr>
        <w:spacing w:after="20"/>
        <w:ind w:firstLine="709"/>
        <w:jc w:val="both"/>
        <w:rPr>
          <w:sz w:val="28"/>
        </w:rPr>
      </w:pPr>
      <w:r w:rsidRPr="004E112E">
        <w:rPr>
          <w:sz w:val="28"/>
        </w:rPr>
        <w:t xml:space="preserve">во-первых, недостаток инвестиционных ресурсов может отрицательно сказаться на структурных изменениях в экономике </w:t>
      </w:r>
      <w:r w:rsidR="00106722" w:rsidRPr="00106722">
        <w:rPr>
          <w:sz w:val="28"/>
        </w:rPr>
        <w:t xml:space="preserve">муниципального образования Тихорецкий район </w:t>
      </w:r>
      <w:r w:rsidRPr="004E112E">
        <w:rPr>
          <w:sz w:val="28"/>
        </w:rPr>
        <w:t xml:space="preserve">и не позволит достичь желаемых темпов экономического роста, что определяет необходимость привлечения стабильного притока инвестиций для создания благоприятных инвестиционных условий в </w:t>
      </w:r>
      <w:r w:rsidR="00106722" w:rsidRPr="00106722">
        <w:rPr>
          <w:sz w:val="28"/>
        </w:rPr>
        <w:t>муниципально</w:t>
      </w:r>
      <w:r w:rsidR="00106722">
        <w:rPr>
          <w:sz w:val="28"/>
        </w:rPr>
        <w:t>м</w:t>
      </w:r>
      <w:r w:rsidR="00106722" w:rsidRPr="00106722">
        <w:rPr>
          <w:sz w:val="28"/>
        </w:rPr>
        <w:t xml:space="preserve"> образовани</w:t>
      </w:r>
      <w:r w:rsidR="00106722">
        <w:rPr>
          <w:sz w:val="28"/>
        </w:rPr>
        <w:t>и</w:t>
      </w:r>
      <w:r w:rsidR="00106722" w:rsidRPr="00106722">
        <w:rPr>
          <w:sz w:val="28"/>
        </w:rPr>
        <w:t xml:space="preserve"> Тихорецкий район</w:t>
      </w:r>
      <w:r w:rsidRPr="004E112E">
        <w:rPr>
          <w:sz w:val="28"/>
        </w:rPr>
        <w:t>;</w:t>
      </w:r>
    </w:p>
    <w:p w:rsidR="007F038A" w:rsidRPr="004E112E" w:rsidRDefault="007F038A" w:rsidP="007F038A">
      <w:pPr>
        <w:spacing w:after="20"/>
        <w:ind w:firstLine="709"/>
        <w:jc w:val="both"/>
        <w:rPr>
          <w:sz w:val="28"/>
        </w:rPr>
      </w:pPr>
      <w:r w:rsidRPr="004E112E">
        <w:rPr>
          <w:sz w:val="28"/>
        </w:rPr>
        <w:t>во-вторых, возникает необходимость изучения достижений и передового опыта участников инвестиционных процессов.</w:t>
      </w:r>
    </w:p>
    <w:p w:rsidR="007F038A" w:rsidRPr="004E112E" w:rsidRDefault="007F038A" w:rsidP="007F038A">
      <w:pPr>
        <w:widowControl w:val="0"/>
        <w:autoSpaceDE w:val="0"/>
        <w:autoSpaceDN w:val="0"/>
        <w:adjustRightInd w:val="0"/>
        <w:spacing w:after="20"/>
        <w:ind w:firstLine="709"/>
        <w:jc w:val="both"/>
        <w:rPr>
          <w:sz w:val="28"/>
          <w:szCs w:val="28"/>
        </w:rPr>
      </w:pPr>
      <w:r w:rsidRPr="004E112E">
        <w:rPr>
          <w:sz w:val="28"/>
          <w:szCs w:val="28"/>
        </w:rPr>
        <w:t xml:space="preserve">Администрацией муниципального образования Тихорецкий район ведется целенаправленная работа по созданию положительного образа </w:t>
      </w:r>
      <w:r w:rsidR="00106722" w:rsidRPr="00106722">
        <w:rPr>
          <w:sz w:val="28"/>
          <w:szCs w:val="28"/>
        </w:rPr>
        <w:t>муниципального образования Тихорецкий район</w:t>
      </w:r>
      <w:r w:rsidRPr="004E112E">
        <w:rPr>
          <w:sz w:val="28"/>
          <w:szCs w:val="28"/>
        </w:rPr>
        <w:t xml:space="preserve"> как наиболее благоприятного места для организации и ведения бизнеса.</w:t>
      </w:r>
    </w:p>
    <w:p w:rsidR="007F038A" w:rsidRPr="004E112E" w:rsidRDefault="007F038A" w:rsidP="007F038A">
      <w:pPr>
        <w:spacing w:after="20"/>
        <w:ind w:firstLine="709"/>
        <w:jc w:val="both"/>
        <w:rPr>
          <w:sz w:val="28"/>
          <w:szCs w:val="28"/>
        </w:rPr>
      </w:pPr>
      <w:bookmarkStart w:id="1" w:name="sub_1012"/>
      <w:r w:rsidRPr="004E112E">
        <w:rPr>
          <w:sz w:val="28"/>
          <w:szCs w:val="28"/>
        </w:rPr>
        <w:t>Ожидаемый объем инвестиций в экономику муниципальног</w:t>
      </w:r>
      <w:r w:rsidR="007D28CF" w:rsidRPr="004E112E">
        <w:rPr>
          <w:sz w:val="28"/>
          <w:szCs w:val="28"/>
        </w:rPr>
        <w:t>о образования Тихорецкий район до</w:t>
      </w:r>
      <w:r w:rsidRPr="004E112E">
        <w:rPr>
          <w:sz w:val="28"/>
          <w:szCs w:val="28"/>
        </w:rPr>
        <w:t xml:space="preserve"> 20</w:t>
      </w:r>
      <w:r w:rsidR="007D28CF" w:rsidRPr="004E112E">
        <w:rPr>
          <w:sz w:val="28"/>
          <w:szCs w:val="28"/>
        </w:rPr>
        <w:t>30</w:t>
      </w:r>
      <w:r w:rsidRPr="004E112E">
        <w:rPr>
          <w:sz w:val="28"/>
          <w:szCs w:val="28"/>
        </w:rPr>
        <w:t xml:space="preserve"> год</w:t>
      </w:r>
      <w:r w:rsidR="00226D07">
        <w:rPr>
          <w:sz w:val="28"/>
          <w:szCs w:val="28"/>
        </w:rPr>
        <w:t>а</w:t>
      </w:r>
      <w:r w:rsidRPr="004E112E">
        <w:rPr>
          <w:sz w:val="28"/>
          <w:szCs w:val="28"/>
        </w:rPr>
        <w:t xml:space="preserve"> составит </w:t>
      </w:r>
      <w:r w:rsidR="007D28CF" w:rsidRPr="004E112E">
        <w:rPr>
          <w:sz w:val="28"/>
          <w:szCs w:val="28"/>
        </w:rPr>
        <w:t xml:space="preserve">около </w:t>
      </w:r>
      <w:r w:rsidR="00226D07">
        <w:rPr>
          <w:sz w:val="28"/>
          <w:szCs w:val="28"/>
        </w:rPr>
        <w:t>30,8</w:t>
      </w:r>
      <w:r w:rsidRPr="004E112E">
        <w:rPr>
          <w:sz w:val="28"/>
          <w:szCs w:val="28"/>
        </w:rPr>
        <w:t xml:space="preserve"> млрд. рублей. </w:t>
      </w:r>
      <w:bookmarkEnd w:id="1"/>
      <w:r w:rsidRPr="004E112E">
        <w:rPr>
          <w:sz w:val="28"/>
          <w:szCs w:val="28"/>
        </w:rPr>
        <w:t>Учитывая, что затраты на привлечение инвесторов в муниципальное образование Тихорецкий район на 202</w:t>
      </w:r>
      <w:r w:rsidR="003726EE" w:rsidRPr="004E112E">
        <w:rPr>
          <w:sz w:val="28"/>
          <w:szCs w:val="28"/>
        </w:rPr>
        <w:t>5</w:t>
      </w:r>
      <w:r w:rsidRPr="004E112E">
        <w:rPr>
          <w:sz w:val="28"/>
          <w:szCs w:val="28"/>
        </w:rPr>
        <w:t>–20</w:t>
      </w:r>
      <w:r w:rsidR="003726EE" w:rsidRPr="004E112E">
        <w:rPr>
          <w:sz w:val="28"/>
          <w:szCs w:val="28"/>
        </w:rPr>
        <w:t>30</w:t>
      </w:r>
      <w:r w:rsidRPr="004E112E">
        <w:rPr>
          <w:sz w:val="28"/>
          <w:szCs w:val="28"/>
        </w:rPr>
        <w:t xml:space="preserve"> годы составят округленно 0,0</w:t>
      </w:r>
      <w:r w:rsidR="00226D07">
        <w:rPr>
          <w:sz w:val="28"/>
          <w:szCs w:val="28"/>
        </w:rPr>
        <w:t>2</w:t>
      </w:r>
      <w:r w:rsidRPr="004E112E">
        <w:rPr>
          <w:sz w:val="28"/>
          <w:szCs w:val="28"/>
        </w:rPr>
        <w:t xml:space="preserve"> % от суммы ожидаемого объема инвестиций в экономику муниципального образования Тихорецкий район, можно сделать вывод об экономической эффективности данных мероприятий.</w:t>
      </w:r>
    </w:p>
    <w:p w:rsidR="007F038A" w:rsidRPr="004E112E" w:rsidRDefault="007F038A" w:rsidP="007F038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112E">
        <w:rPr>
          <w:sz w:val="28"/>
          <w:szCs w:val="28"/>
        </w:rPr>
        <w:t>В то же время у товаропроизводителей в Тихорецком районе имеются нерешенные проблемы, устранение которых возможно с использованием программно-целевого метода: трудности при выходе субъектов предпринимательства на новые рынки, избыточное предложение продукции ряда субъектов предпринимательства в рамках административных границ муниципального образования.</w:t>
      </w:r>
    </w:p>
    <w:p w:rsidR="007F038A" w:rsidRPr="004E112E" w:rsidRDefault="007F038A" w:rsidP="007F038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4E112E">
        <w:rPr>
          <w:sz w:val="28"/>
          <w:szCs w:val="28"/>
        </w:rPr>
        <w:t>Таким образом, принятие программы позволит за счет</w:t>
      </w:r>
      <w:r w:rsidRPr="004E112E">
        <w:rPr>
          <w:sz w:val="28"/>
          <w:szCs w:val="20"/>
        </w:rPr>
        <w:t xml:space="preserve"> повышения  уровня известности </w:t>
      </w:r>
      <w:r w:rsidRPr="004E112E">
        <w:rPr>
          <w:sz w:val="28"/>
          <w:szCs w:val="28"/>
        </w:rPr>
        <w:t>муниципального образования Тихорецкий район</w:t>
      </w:r>
      <w:r w:rsidRPr="004E112E">
        <w:rPr>
          <w:sz w:val="28"/>
          <w:szCs w:val="20"/>
        </w:rPr>
        <w:t xml:space="preserve">  на уро</w:t>
      </w:r>
      <w:r w:rsidR="00106722">
        <w:rPr>
          <w:sz w:val="28"/>
          <w:szCs w:val="20"/>
        </w:rPr>
        <w:t>вне Краснодарского края и Российской Федерации</w:t>
      </w:r>
      <w:r w:rsidRPr="004E112E">
        <w:rPr>
          <w:sz w:val="28"/>
          <w:szCs w:val="20"/>
        </w:rPr>
        <w:t xml:space="preserve">, укрепления положительной репутации администрации </w:t>
      </w:r>
      <w:r w:rsidRPr="004E112E">
        <w:rPr>
          <w:sz w:val="28"/>
          <w:szCs w:val="28"/>
        </w:rPr>
        <w:t>муниципального образования</w:t>
      </w:r>
      <w:r w:rsidRPr="004E112E">
        <w:rPr>
          <w:sz w:val="28"/>
          <w:szCs w:val="20"/>
        </w:rPr>
        <w:t xml:space="preserve"> </w:t>
      </w:r>
      <w:r w:rsidRPr="004E112E">
        <w:rPr>
          <w:sz w:val="28"/>
          <w:szCs w:val="28"/>
        </w:rPr>
        <w:t>Тихорецкий район</w:t>
      </w:r>
      <w:r w:rsidRPr="004E112E">
        <w:rPr>
          <w:sz w:val="28"/>
          <w:szCs w:val="20"/>
        </w:rPr>
        <w:t xml:space="preserve"> </w:t>
      </w:r>
      <w:r w:rsidRPr="004E112E">
        <w:rPr>
          <w:sz w:val="28"/>
          <w:szCs w:val="28"/>
        </w:rPr>
        <w:t>привлекать как дополнительные средства инвесторов, так и новые технологии, высококвалифицированные рабочие кадры,</w:t>
      </w:r>
      <w:r w:rsidRPr="004E112E">
        <w:rPr>
          <w:sz w:val="28"/>
          <w:szCs w:val="20"/>
        </w:rPr>
        <w:t xml:space="preserve"> согласовать и скоординировать совместные действия органов местного самоуправления, предпринимательских структур, некоммерческих организаций по </w:t>
      </w:r>
      <w:r w:rsidRPr="004E112E">
        <w:rPr>
          <w:snapToGrid w:val="0"/>
          <w:sz w:val="28"/>
          <w:szCs w:val="28"/>
        </w:rPr>
        <w:t xml:space="preserve">продвижению продукции, товаров, </w:t>
      </w:r>
      <w:r w:rsidRPr="004E112E">
        <w:rPr>
          <w:snapToGrid w:val="0"/>
          <w:sz w:val="28"/>
          <w:szCs w:val="28"/>
        </w:rPr>
        <w:lastRenderedPageBreak/>
        <w:t xml:space="preserve">услуг субъектов предпринимательства </w:t>
      </w:r>
      <w:r w:rsidRPr="004E112E">
        <w:rPr>
          <w:sz w:val="28"/>
          <w:szCs w:val="28"/>
        </w:rPr>
        <w:t>муниципального образования Тихорецкий район</w:t>
      </w:r>
      <w:r w:rsidRPr="004E112E">
        <w:rPr>
          <w:snapToGrid w:val="0"/>
          <w:sz w:val="28"/>
          <w:szCs w:val="28"/>
        </w:rPr>
        <w:t xml:space="preserve"> на внутренний и внешний рынки</w:t>
      </w:r>
      <w:r w:rsidRPr="004E112E">
        <w:rPr>
          <w:sz w:val="28"/>
          <w:szCs w:val="20"/>
        </w:rPr>
        <w:t>.</w:t>
      </w:r>
    </w:p>
    <w:p w:rsidR="007F038A" w:rsidRPr="004E112E" w:rsidRDefault="007F038A" w:rsidP="00CB74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112E">
        <w:rPr>
          <w:sz w:val="28"/>
          <w:szCs w:val="28"/>
        </w:rPr>
        <w:t xml:space="preserve">Оценка социально-экономических последствий от реализации </w:t>
      </w:r>
      <w:r w:rsidR="00CB747E" w:rsidRPr="00CB747E">
        <w:rPr>
          <w:sz w:val="28"/>
          <w:szCs w:val="28"/>
        </w:rPr>
        <w:t xml:space="preserve">муниципальной программы </w:t>
      </w:r>
      <w:r w:rsidRPr="004E112E">
        <w:rPr>
          <w:sz w:val="28"/>
          <w:szCs w:val="28"/>
        </w:rPr>
        <w:t xml:space="preserve">выражается в прогнозируемом ежегодном привлечении в экономику </w:t>
      </w:r>
      <w:r w:rsidR="00106722" w:rsidRPr="00106722">
        <w:rPr>
          <w:sz w:val="28"/>
          <w:szCs w:val="28"/>
        </w:rPr>
        <w:t xml:space="preserve">муниципального образования Тихорецкий район </w:t>
      </w:r>
      <w:r w:rsidRPr="004E112E">
        <w:rPr>
          <w:sz w:val="28"/>
          <w:szCs w:val="28"/>
        </w:rPr>
        <w:t xml:space="preserve">общей суммы дополнительных инвестиций в объеме не менее </w:t>
      </w:r>
      <w:r w:rsidR="0018791D">
        <w:rPr>
          <w:sz w:val="28"/>
          <w:szCs w:val="28"/>
        </w:rPr>
        <w:t xml:space="preserve">                       </w:t>
      </w:r>
      <w:r w:rsidR="00226D07">
        <w:rPr>
          <w:sz w:val="28"/>
          <w:szCs w:val="28"/>
        </w:rPr>
        <w:t>15</w:t>
      </w:r>
      <w:r w:rsidRPr="004E112E">
        <w:rPr>
          <w:sz w:val="28"/>
          <w:szCs w:val="28"/>
        </w:rPr>
        <w:t>0,0 млн. рублей. В результате мультипликативного эффекта ожидается увеличение числа предприятий, увеличение выпуска товаров и услуг, рост общего числа населения, занятого в экономике района, создание дополнительных рабочих мест, снижение количества безработных, рост заработной платы, что соответственно повлечет увеличение налоговых поступлений в бюджеты всех уровней.</w:t>
      </w:r>
    </w:p>
    <w:p w:rsidR="007F038A" w:rsidRPr="0018791D" w:rsidRDefault="007F038A" w:rsidP="007F038A">
      <w:pPr>
        <w:jc w:val="center"/>
        <w:rPr>
          <w:sz w:val="28"/>
          <w:szCs w:val="28"/>
        </w:rPr>
      </w:pPr>
    </w:p>
    <w:p w:rsidR="007F038A" w:rsidRPr="004E112E" w:rsidRDefault="007F038A" w:rsidP="007F038A">
      <w:pPr>
        <w:jc w:val="center"/>
        <w:rPr>
          <w:sz w:val="28"/>
          <w:szCs w:val="28"/>
        </w:rPr>
      </w:pPr>
      <w:r w:rsidRPr="004E112E">
        <w:rPr>
          <w:sz w:val="28"/>
          <w:szCs w:val="28"/>
        </w:rPr>
        <w:t>2. Цели, задачи и целевые показатели, сроки и этапы реализации муниципальной программы</w:t>
      </w:r>
    </w:p>
    <w:p w:rsidR="007F038A" w:rsidRPr="0018791D" w:rsidRDefault="007F038A" w:rsidP="007F038A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7F038A" w:rsidRPr="004E112E" w:rsidTr="003913B7">
        <w:tc>
          <w:tcPr>
            <w:tcW w:w="4814" w:type="dxa"/>
            <w:shd w:val="clear" w:color="auto" w:fill="auto"/>
          </w:tcPr>
          <w:p w:rsidR="007F038A" w:rsidRPr="004E112E" w:rsidRDefault="007F038A" w:rsidP="003913B7">
            <w:pPr>
              <w:ind w:left="-113"/>
              <w:rPr>
                <w:sz w:val="28"/>
                <w:szCs w:val="28"/>
              </w:rPr>
            </w:pPr>
            <w:r w:rsidRPr="004E112E">
              <w:rPr>
                <w:snapToGrid w:val="0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4814" w:type="dxa"/>
            <w:shd w:val="clear" w:color="auto" w:fill="auto"/>
          </w:tcPr>
          <w:p w:rsidR="007F038A" w:rsidRPr="004E112E" w:rsidRDefault="007F038A" w:rsidP="007F038A">
            <w:pPr>
              <w:jc w:val="both"/>
              <w:rPr>
                <w:sz w:val="28"/>
                <w:szCs w:val="28"/>
              </w:rPr>
            </w:pPr>
            <w:r w:rsidRPr="004E112E">
              <w:rPr>
                <w:sz w:val="28"/>
                <w:szCs w:val="28"/>
              </w:rPr>
              <w:t xml:space="preserve">поддержание благоприятного инвестиционного климата, привлечение в муниципальное образование Тихорецкий район инвестиций, увеличение доходов </w:t>
            </w:r>
            <w:r w:rsidR="00106722">
              <w:rPr>
                <w:sz w:val="28"/>
                <w:szCs w:val="28"/>
              </w:rPr>
              <w:t>бюджета муниципального района</w:t>
            </w:r>
          </w:p>
          <w:p w:rsidR="007F038A" w:rsidRPr="004E112E" w:rsidRDefault="007F038A" w:rsidP="007F038A">
            <w:pPr>
              <w:jc w:val="center"/>
              <w:rPr>
                <w:sz w:val="28"/>
                <w:szCs w:val="28"/>
              </w:rPr>
            </w:pPr>
          </w:p>
        </w:tc>
      </w:tr>
      <w:tr w:rsidR="007F038A" w:rsidRPr="004E112E" w:rsidTr="003913B7">
        <w:tc>
          <w:tcPr>
            <w:tcW w:w="4814" w:type="dxa"/>
            <w:shd w:val="clear" w:color="auto" w:fill="auto"/>
          </w:tcPr>
          <w:p w:rsidR="007F038A" w:rsidRPr="004E112E" w:rsidRDefault="007F038A" w:rsidP="003913B7">
            <w:pPr>
              <w:ind w:left="-113"/>
              <w:rPr>
                <w:sz w:val="28"/>
                <w:szCs w:val="28"/>
              </w:rPr>
            </w:pPr>
            <w:r w:rsidRPr="004E112E">
              <w:rPr>
                <w:snapToGrid w:val="0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4814" w:type="dxa"/>
            <w:shd w:val="clear" w:color="auto" w:fill="auto"/>
          </w:tcPr>
          <w:p w:rsidR="007F038A" w:rsidRPr="004E112E" w:rsidRDefault="00E157BB" w:rsidP="00E157BB">
            <w:pPr>
              <w:jc w:val="both"/>
              <w:rPr>
                <w:sz w:val="28"/>
                <w:szCs w:val="28"/>
              </w:rPr>
            </w:pPr>
            <w:r w:rsidRPr="004E112E">
              <w:rPr>
                <w:sz w:val="28"/>
                <w:szCs w:val="28"/>
              </w:rPr>
              <w:t>повышение инвестиционного потенциала муниципального образования Тихорецкий район</w:t>
            </w:r>
            <w:r w:rsidR="007F038A" w:rsidRPr="004E112E">
              <w:rPr>
                <w:sz w:val="28"/>
                <w:szCs w:val="28"/>
              </w:rPr>
              <w:t xml:space="preserve">, </w:t>
            </w:r>
            <w:r w:rsidR="007F038A" w:rsidRPr="004E112E">
              <w:rPr>
                <w:snapToGrid w:val="0"/>
                <w:sz w:val="28"/>
                <w:szCs w:val="28"/>
              </w:rPr>
              <w:t>продвижение и реклама существующих инвестиционных проектов и инвестиционно-привлекательных земельных участков, продвижение продукции местных товаропроизводителей</w:t>
            </w:r>
          </w:p>
        </w:tc>
      </w:tr>
    </w:tbl>
    <w:p w:rsidR="007F038A" w:rsidRPr="0018791D" w:rsidRDefault="007F038A" w:rsidP="007F038A">
      <w:pPr>
        <w:jc w:val="center"/>
        <w:rPr>
          <w:sz w:val="28"/>
          <w:szCs w:val="28"/>
        </w:rPr>
      </w:pP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850"/>
        <w:gridCol w:w="851"/>
        <w:gridCol w:w="992"/>
        <w:gridCol w:w="992"/>
        <w:gridCol w:w="993"/>
        <w:gridCol w:w="992"/>
        <w:gridCol w:w="992"/>
        <w:gridCol w:w="992"/>
      </w:tblGrid>
      <w:tr w:rsidR="001E63D8" w:rsidRPr="001E63D8" w:rsidTr="00195E10">
        <w:tc>
          <w:tcPr>
            <w:tcW w:w="562" w:type="dxa"/>
            <w:vMerge w:val="restart"/>
          </w:tcPr>
          <w:p w:rsidR="001E63D8" w:rsidRPr="001E63D8" w:rsidRDefault="001E63D8" w:rsidP="007F038A">
            <w:pPr>
              <w:jc w:val="center"/>
            </w:pPr>
            <w:r w:rsidRPr="001E63D8">
              <w:t>№ п/п</w:t>
            </w:r>
          </w:p>
        </w:tc>
        <w:tc>
          <w:tcPr>
            <w:tcW w:w="1418" w:type="dxa"/>
            <w:vMerge w:val="restart"/>
          </w:tcPr>
          <w:p w:rsidR="001E63D8" w:rsidRPr="001E63D8" w:rsidRDefault="001E63D8" w:rsidP="007F038A">
            <w:pPr>
              <w:jc w:val="center"/>
            </w:pPr>
            <w:r w:rsidRPr="001E63D8">
              <w:t>Наименование целевого показателя</w:t>
            </w:r>
          </w:p>
        </w:tc>
        <w:tc>
          <w:tcPr>
            <w:tcW w:w="850" w:type="dxa"/>
            <w:vMerge w:val="restart"/>
          </w:tcPr>
          <w:p w:rsidR="001E63D8" w:rsidRPr="001E63D8" w:rsidRDefault="001E63D8" w:rsidP="007F038A">
            <w:pPr>
              <w:jc w:val="center"/>
            </w:pPr>
            <w:r w:rsidRPr="001E63D8">
              <w:t>Единица измерения</w:t>
            </w:r>
          </w:p>
        </w:tc>
        <w:tc>
          <w:tcPr>
            <w:tcW w:w="6804" w:type="dxa"/>
            <w:gridSpan w:val="7"/>
          </w:tcPr>
          <w:p w:rsidR="001E63D8" w:rsidRPr="001E63D8" w:rsidRDefault="001E63D8" w:rsidP="007F038A">
            <w:pPr>
              <w:jc w:val="center"/>
            </w:pPr>
            <w:r w:rsidRPr="001E63D8">
              <w:t>Значение показателей</w:t>
            </w:r>
          </w:p>
        </w:tc>
      </w:tr>
      <w:tr w:rsidR="001E63D8" w:rsidRPr="001E63D8" w:rsidTr="00195E10">
        <w:tc>
          <w:tcPr>
            <w:tcW w:w="562" w:type="dxa"/>
            <w:vMerge/>
          </w:tcPr>
          <w:p w:rsidR="001E63D8" w:rsidRPr="001E63D8" w:rsidRDefault="001E63D8" w:rsidP="007F038A">
            <w:pPr>
              <w:jc w:val="center"/>
            </w:pPr>
          </w:p>
        </w:tc>
        <w:tc>
          <w:tcPr>
            <w:tcW w:w="1418" w:type="dxa"/>
            <w:vMerge/>
          </w:tcPr>
          <w:p w:rsidR="001E63D8" w:rsidRPr="001E63D8" w:rsidRDefault="001E63D8" w:rsidP="007F038A">
            <w:pPr>
              <w:jc w:val="center"/>
            </w:pPr>
          </w:p>
        </w:tc>
        <w:tc>
          <w:tcPr>
            <w:tcW w:w="850" w:type="dxa"/>
            <w:vMerge/>
          </w:tcPr>
          <w:p w:rsidR="001E63D8" w:rsidRPr="001E63D8" w:rsidRDefault="001E63D8" w:rsidP="007F038A">
            <w:pPr>
              <w:jc w:val="center"/>
            </w:pPr>
          </w:p>
        </w:tc>
        <w:tc>
          <w:tcPr>
            <w:tcW w:w="851" w:type="dxa"/>
          </w:tcPr>
          <w:p w:rsidR="001E63D8" w:rsidRPr="001E63D8" w:rsidRDefault="001E63D8" w:rsidP="007F038A">
            <w:pPr>
              <w:jc w:val="center"/>
            </w:pPr>
            <w:r w:rsidRPr="00935D0E">
              <w:t>отчетный год</w:t>
            </w:r>
          </w:p>
        </w:tc>
        <w:tc>
          <w:tcPr>
            <w:tcW w:w="992" w:type="dxa"/>
          </w:tcPr>
          <w:p w:rsidR="001E63D8" w:rsidRPr="001E63D8" w:rsidRDefault="001E63D8" w:rsidP="007F038A">
            <w:pPr>
              <w:jc w:val="center"/>
            </w:pPr>
            <w:r w:rsidRPr="001E63D8">
              <w:t>2025 год</w:t>
            </w:r>
          </w:p>
        </w:tc>
        <w:tc>
          <w:tcPr>
            <w:tcW w:w="992" w:type="dxa"/>
          </w:tcPr>
          <w:p w:rsidR="001E63D8" w:rsidRPr="001E63D8" w:rsidRDefault="001E63D8" w:rsidP="007F038A">
            <w:pPr>
              <w:jc w:val="center"/>
            </w:pPr>
            <w:r w:rsidRPr="001E63D8">
              <w:t>2026 год</w:t>
            </w:r>
          </w:p>
        </w:tc>
        <w:tc>
          <w:tcPr>
            <w:tcW w:w="993" w:type="dxa"/>
          </w:tcPr>
          <w:p w:rsidR="001E63D8" w:rsidRPr="001E63D8" w:rsidRDefault="001E63D8" w:rsidP="007F038A">
            <w:pPr>
              <w:jc w:val="center"/>
            </w:pPr>
            <w:r w:rsidRPr="001E63D8">
              <w:t>2027 год</w:t>
            </w:r>
          </w:p>
        </w:tc>
        <w:tc>
          <w:tcPr>
            <w:tcW w:w="992" w:type="dxa"/>
          </w:tcPr>
          <w:p w:rsidR="001E63D8" w:rsidRPr="001E63D8" w:rsidRDefault="001E63D8" w:rsidP="007F038A">
            <w:pPr>
              <w:jc w:val="center"/>
            </w:pPr>
            <w:r w:rsidRPr="001E63D8">
              <w:t>2028 год</w:t>
            </w:r>
          </w:p>
        </w:tc>
        <w:tc>
          <w:tcPr>
            <w:tcW w:w="992" w:type="dxa"/>
          </w:tcPr>
          <w:p w:rsidR="001E63D8" w:rsidRPr="001E63D8" w:rsidRDefault="001E63D8" w:rsidP="007F038A">
            <w:pPr>
              <w:jc w:val="center"/>
            </w:pPr>
            <w:r w:rsidRPr="001E63D8">
              <w:t>2029 год</w:t>
            </w:r>
          </w:p>
        </w:tc>
        <w:tc>
          <w:tcPr>
            <w:tcW w:w="992" w:type="dxa"/>
          </w:tcPr>
          <w:p w:rsidR="001E63D8" w:rsidRPr="001E63D8" w:rsidRDefault="001E63D8" w:rsidP="007F038A">
            <w:pPr>
              <w:jc w:val="center"/>
            </w:pPr>
            <w:r w:rsidRPr="001E63D8">
              <w:t>2030 год</w:t>
            </w:r>
          </w:p>
        </w:tc>
      </w:tr>
    </w:tbl>
    <w:p w:rsidR="00E157BB" w:rsidRPr="00161A31" w:rsidRDefault="00E157BB" w:rsidP="007F038A">
      <w:pPr>
        <w:jc w:val="center"/>
        <w:rPr>
          <w:sz w:val="12"/>
          <w:szCs w:val="12"/>
        </w:rPr>
      </w:pPr>
    </w:p>
    <w:tbl>
      <w:tblPr>
        <w:tblW w:w="9621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"/>
        <w:gridCol w:w="1418"/>
        <w:gridCol w:w="850"/>
        <w:gridCol w:w="851"/>
        <w:gridCol w:w="992"/>
        <w:gridCol w:w="992"/>
        <w:gridCol w:w="993"/>
        <w:gridCol w:w="992"/>
        <w:gridCol w:w="992"/>
        <w:gridCol w:w="992"/>
      </w:tblGrid>
      <w:tr w:rsidR="001E63D8" w:rsidRPr="004E112E" w:rsidTr="00195E10">
        <w:trPr>
          <w:tblHeader/>
        </w:trPr>
        <w:tc>
          <w:tcPr>
            <w:tcW w:w="549" w:type="dxa"/>
          </w:tcPr>
          <w:p w:rsidR="001E63D8" w:rsidRPr="004E112E" w:rsidRDefault="001E63D8" w:rsidP="007F038A">
            <w:pPr>
              <w:jc w:val="center"/>
            </w:pPr>
            <w:r w:rsidRPr="004E112E">
              <w:t>1</w:t>
            </w:r>
          </w:p>
        </w:tc>
        <w:tc>
          <w:tcPr>
            <w:tcW w:w="1418" w:type="dxa"/>
          </w:tcPr>
          <w:p w:rsidR="001E63D8" w:rsidRPr="004E112E" w:rsidRDefault="001E63D8" w:rsidP="007F038A">
            <w:pPr>
              <w:jc w:val="center"/>
            </w:pPr>
            <w:r w:rsidRPr="004E112E">
              <w:t>2</w:t>
            </w:r>
          </w:p>
        </w:tc>
        <w:tc>
          <w:tcPr>
            <w:tcW w:w="850" w:type="dxa"/>
          </w:tcPr>
          <w:p w:rsidR="001E63D8" w:rsidRPr="004E112E" w:rsidRDefault="001E63D8" w:rsidP="007F038A">
            <w:pPr>
              <w:jc w:val="center"/>
            </w:pPr>
            <w:r w:rsidRPr="004E112E">
              <w:t>3</w:t>
            </w:r>
          </w:p>
        </w:tc>
        <w:tc>
          <w:tcPr>
            <w:tcW w:w="851" w:type="dxa"/>
          </w:tcPr>
          <w:p w:rsidR="001E63D8" w:rsidRPr="004E112E" w:rsidRDefault="001E63D8" w:rsidP="007F038A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1E63D8" w:rsidRPr="004E112E" w:rsidRDefault="001E63D8" w:rsidP="007F038A">
            <w:pPr>
              <w:jc w:val="center"/>
            </w:pPr>
            <w:r>
              <w:t>5</w:t>
            </w:r>
          </w:p>
        </w:tc>
        <w:tc>
          <w:tcPr>
            <w:tcW w:w="992" w:type="dxa"/>
          </w:tcPr>
          <w:p w:rsidR="001E63D8" w:rsidRPr="004E112E" w:rsidRDefault="001E63D8" w:rsidP="007F038A">
            <w:pPr>
              <w:jc w:val="center"/>
            </w:pPr>
            <w:r>
              <w:t>6</w:t>
            </w:r>
          </w:p>
        </w:tc>
        <w:tc>
          <w:tcPr>
            <w:tcW w:w="993" w:type="dxa"/>
          </w:tcPr>
          <w:p w:rsidR="001E63D8" w:rsidRPr="004E112E" w:rsidRDefault="001E63D8" w:rsidP="007F038A">
            <w:pPr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1E63D8" w:rsidRPr="004E112E" w:rsidRDefault="001E63D8" w:rsidP="007F038A">
            <w:pPr>
              <w:jc w:val="center"/>
            </w:pPr>
            <w:r>
              <w:t>8</w:t>
            </w:r>
          </w:p>
        </w:tc>
        <w:tc>
          <w:tcPr>
            <w:tcW w:w="992" w:type="dxa"/>
          </w:tcPr>
          <w:p w:rsidR="001E63D8" w:rsidRPr="004E112E" w:rsidRDefault="001E63D8" w:rsidP="007F038A">
            <w:pPr>
              <w:jc w:val="center"/>
            </w:pPr>
            <w:r>
              <w:t>9</w:t>
            </w:r>
          </w:p>
        </w:tc>
        <w:tc>
          <w:tcPr>
            <w:tcW w:w="992" w:type="dxa"/>
          </w:tcPr>
          <w:p w:rsidR="001E63D8" w:rsidRPr="004E112E" w:rsidRDefault="001E63D8" w:rsidP="001E63D8">
            <w:pPr>
              <w:jc w:val="center"/>
            </w:pPr>
            <w:r>
              <w:t>10</w:t>
            </w:r>
          </w:p>
        </w:tc>
      </w:tr>
      <w:tr w:rsidR="001E63D8" w:rsidRPr="004E112E" w:rsidTr="001E63D8">
        <w:tc>
          <w:tcPr>
            <w:tcW w:w="549" w:type="dxa"/>
          </w:tcPr>
          <w:p w:rsidR="001E63D8" w:rsidRPr="004E112E" w:rsidRDefault="001E63D8" w:rsidP="007F038A">
            <w:pPr>
              <w:jc w:val="center"/>
            </w:pPr>
            <w:r w:rsidRPr="004E112E">
              <w:t>1</w:t>
            </w:r>
          </w:p>
        </w:tc>
        <w:tc>
          <w:tcPr>
            <w:tcW w:w="9072" w:type="dxa"/>
            <w:gridSpan w:val="9"/>
          </w:tcPr>
          <w:p w:rsidR="001E63D8" w:rsidRPr="004E112E" w:rsidRDefault="001E63D8" w:rsidP="007F038A">
            <w:pPr>
              <w:jc w:val="center"/>
            </w:pPr>
            <w:r w:rsidRPr="004E112E">
              <w:t>Муниципальная программа муниципального образования Тихорецкий район «Формирование инвестиционной привлекательности муниципального образования Тихорецкий район»</w:t>
            </w:r>
          </w:p>
        </w:tc>
      </w:tr>
      <w:tr w:rsidR="001E63D8" w:rsidRPr="004E112E" w:rsidTr="00195E10">
        <w:tc>
          <w:tcPr>
            <w:tcW w:w="549" w:type="dxa"/>
          </w:tcPr>
          <w:p w:rsidR="001E63D8" w:rsidRPr="004E112E" w:rsidRDefault="001E63D8" w:rsidP="007F038A">
            <w:pPr>
              <w:jc w:val="center"/>
            </w:pPr>
            <w:r w:rsidRPr="004E112E">
              <w:t>1.1</w:t>
            </w:r>
          </w:p>
        </w:tc>
        <w:tc>
          <w:tcPr>
            <w:tcW w:w="1418" w:type="dxa"/>
          </w:tcPr>
          <w:p w:rsidR="001E63D8" w:rsidRPr="004E112E" w:rsidRDefault="001E63D8" w:rsidP="007F038A">
            <w:r w:rsidRPr="004E112E">
              <w:t xml:space="preserve">Объем инвестиций в основной капитал за счет всех </w:t>
            </w:r>
            <w:r w:rsidRPr="004E112E">
              <w:lastRenderedPageBreak/>
              <w:t>источников финансирования</w:t>
            </w:r>
          </w:p>
        </w:tc>
        <w:tc>
          <w:tcPr>
            <w:tcW w:w="850" w:type="dxa"/>
          </w:tcPr>
          <w:p w:rsidR="001E63D8" w:rsidRPr="004E112E" w:rsidRDefault="001E63D8" w:rsidP="007F038A">
            <w:pPr>
              <w:jc w:val="center"/>
            </w:pPr>
            <w:r w:rsidRPr="004E112E">
              <w:lastRenderedPageBreak/>
              <w:t>млн. рублей</w:t>
            </w:r>
          </w:p>
        </w:tc>
        <w:tc>
          <w:tcPr>
            <w:tcW w:w="851" w:type="dxa"/>
          </w:tcPr>
          <w:p w:rsidR="001E63D8" w:rsidRDefault="001E63D8" w:rsidP="007F038A">
            <w:pPr>
              <w:jc w:val="center"/>
            </w:pPr>
            <w:r>
              <w:t>49</w:t>
            </w:r>
            <w:r w:rsidR="00195E10">
              <w:t>10,6</w:t>
            </w:r>
          </w:p>
        </w:tc>
        <w:tc>
          <w:tcPr>
            <w:tcW w:w="992" w:type="dxa"/>
          </w:tcPr>
          <w:p w:rsidR="001E63D8" w:rsidRPr="004E112E" w:rsidRDefault="001E63D8" w:rsidP="007F038A">
            <w:pPr>
              <w:jc w:val="center"/>
            </w:pPr>
            <w:r>
              <w:t>5009,3</w:t>
            </w:r>
          </w:p>
        </w:tc>
        <w:tc>
          <w:tcPr>
            <w:tcW w:w="992" w:type="dxa"/>
          </w:tcPr>
          <w:p w:rsidR="001E63D8" w:rsidRPr="004E112E" w:rsidRDefault="001E63D8" w:rsidP="007F038A">
            <w:pPr>
              <w:jc w:val="center"/>
            </w:pPr>
            <w:r>
              <w:t>5059,4</w:t>
            </w:r>
          </w:p>
        </w:tc>
        <w:tc>
          <w:tcPr>
            <w:tcW w:w="993" w:type="dxa"/>
          </w:tcPr>
          <w:p w:rsidR="001E63D8" w:rsidRPr="004E112E" w:rsidRDefault="001E63D8" w:rsidP="007F038A">
            <w:pPr>
              <w:jc w:val="center"/>
            </w:pPr>
            <w:r>
              <w:t>5110,0</w:t>
            </w:r>
          </w:p>
        </w:tc>
        <w:tc>
          <w:tcPr>
            <w:tcW w:w="992" w:type="dxa"/>
          </w:tcPr>
          <w:p w:rsidR="001E63D8" w:rsidRPr="004E112E" w:rsidRDefault="001E63D8" w:rsidP="007F038A">
            <w:pPr>
              <w:jc w:val="center"/>
            </w:pPr>
            <w:r>
              <w:t>5161,1</w:t>
            </w:r>
          </w:p>
        </w:tc>
        <w:tc>
          <w:tcPr>
            <w:tcW w:w="992" w:type="dxa"/>
          </w:tcPr>
          <w:p w:rsidR="001E63D8" w:rsidRPr="004E112E" w:rsidRDefault="001E63D8" w:rsidP="007F038A">
            <w:pPr>
              <w:jc w:val="center"/>
            </w:pPr>
            <w:r>
              <w:t>5212,7</w:t>
            </w:r>
          </w:p>
        </w:tc>
        <w:tc>
          <w:tcPr>
            <w:tcW w:w="992" w:type="dxa"/>
          </w:tcPr>
          <w:p w:rsidR="001E63D8" w:rsidRPr="004E112E" w:rsidRDefault="001E63D8" w:rsidP="007F038A">
            <w:pPr>
              <w:jc w:val="center"/>
            </w:pPr>
            <w:r>
              <w:t>5264,8</w:t>
            </w:r>
          </w:p>
        </w:tc>
      </w:tr>
      <w:tr w:rsidR="001E63D8" w:rsidRPr="004E112E" w:rsidTr="00195E10">
        <w:tc>
          <w:tcPr>
            <w:tcW w:w="549" w:type="dxa"/>
          </w:tcPr>
          <w:p w:rsidR="001E63D8" w:rsidRPr="004E112E" w:rsidRDefault="001E63D8" w:rsidP="007F038A">
            <w:pPr>
              <w:jc w:val="center"/>
            </w:pPr>
            <w:r w:rsidRPr="004E112E">
              <w:t>1.2</w:t>
            </w:r>
          </w:p>
        </w:tc>
        <w:tc>
          <w:tcPr>
            <w:tcW w:w="1418" w:type="dxa"/>
          </w:tcPr>
          <w:p w:rsidR="001E63D8" w:rsidRPr="004E112E" w:rsidRDefault="001E63D8" w:rsidP="007F038A">
            <w:r w:rsidRPr="004E112E">
              <w:t>Количество заключенных соглашений о реализации инвестиционных проектов</w:t>
            </w:r>
          </w:p>
        </w:tc>
        <w:tc>
          <w:tcPr>
            <w:tcW w:w="850" w:type="dxa"/>
          </w:tcPr>
          <w:p w:rsidR="001E63D8" w:rsidRPr="004E112E" w:rsidRDefault="001E63D8" w:rsidP="007F038A">
            <w:pPr>
              <w:jc w:val="center"/>
            </w:pPr>
            <w:r w:rsidRPr="004E112E">
              <w:t>шт.</w:t>
            </w:r>
          </w:p>
        </w:tc>
        <w:tc>
          <w:tcPr>
            <w:tcW w:w="851" w:type="dxa"/>
          </w:tcPr>
          <w:p w:rsidR="001E63D8" w:rsidRDefault="001E63D8" w:rsidP="007F038A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1E63D8" w:rsidRPr="004E112E" w:rsidRDefault="001E63D8" w:rsidP="007F038A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1E63D8" w:rsidRPr="004E112E" w:rsidRDefault="001E63D8" w:rsidP="007F038A">
            <w:pPr>
              <w:jc w:val="center"/>
            </w:pPr>
            <w:r>
              <w:t>2</w:t>
            </w:r>
          </w:p>
        </w:tc>
        <w:tc>
          <w:tcPr>
            <w:tcW w:w="993" w:type="dxa"/>
          </w:tcPr>
          <w:p w:rsidR="001E63D8" w:rsidRPr="004E112E" w:rsidRDefault="001E63D8" w:rsidP="007F038A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1E63D8" w:rsidRPr="004E112E" w:rsidRDefault="001E63D8" w:rsidP="007F038A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1E63D8" w:rsidRPr="004E112E" w:rsidRDefault="001E63D8" w:rsidP="007F038A">
            <w:pPr>
              <w:jc w:val="center"/>
            </w:pPr>
            <w:r w:rsidRPr="004E112E">
              <w:t>3</w:t>
            </w:r>
          </w:p>
        </w:tc>
        <w:tc>
          <w:tcPr>
            <w:tcW w:w="992" w:type="dxa"/>
          </w:tcPr>
          <w:p w:rsidR="001E63D8" w:rsidRPr="004E112E" w:rsidRDefault="001E63D8" w:rsidP="007F038A">
            <w:pPr>
              <w:jc w:val="center"/>
            </w:pPr>
            <w:r w:rsidRPr="004E112E">
              <w:t>4</w:t>
            </w:r>
          </w:p>
        </w:tc>
      </w:tr>
    </w:tbl>
    <w:p w:rsidR="007F038A" w:rsidRPr="004E112E" w:rsidRDefault="007F038A" w:rsidP="007F038A">
      <w:pPr>
        <w:jc w:val="center"/>
      </w:pPr>
    </w:p>
    <w:p w:rsidR="007F038A" w:rsidRPr="004E112E" w:rsidRDefault="007F038A" w:rsidP="007F038A">
      <w:pPr>
        <w:jc w:val="center"/>
        <w:rPr>
          <w:sz w:val="28"/>
          <w:szCs w:val="28"/>
        </w:rPr>
      </w:pPr>
      <w:r w:rsidRPr="004E112E">
        <w:rPr>
          <w:sz w:val="28"/>
          <w:szCs w:val="28"/>
        </w:rPr>
        <w:t>3. Перечень мероприятий муниципальной программы</w:t>
      </w:r>
    </w:p>
    <w:p w:rsidR="007F038A" w:rsidRPr="004E112E" w:rsidRDefault="007F038A" w:rsidP="007F038A">
      <w:pPr>
        <w:jc w:val="center"/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162"/>
        <w:gridCol w:w="822"/>
        <w:gridCol w:w="992"/>
        <w:gridCol w:w="993"/>
        <w:gridCol w:w="567"/>
        <w:gridCol w:w="708"/>
        <w:gridCol w:w="567"/>
        <w:gridCol w:w="1872"/>
        <w:gridCol w:w="1530"/>
      </w:tblGrid>
      <w:tr w:rsidR="007F038A" w:rsidRPr="004E112E" w:rsidTr="001749A3">
        <w:tc>
          <w:tcPr>
            <w:tcW w:w="568" w:type="dxa"/>
            <w:vMerge w:val="restart"/>
            <w:shd w:val="clear" w:color="auto" w:fill="auto"/>
          </w:tcPr>
          <w:p w:rsidR="007F038A" w:rsidRPr="004E112E" w:rsidRDefault="007F038A" w:rsidP="007F038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  <w:r w:rsidRPr="004E112E">
              <w:t>№</w:t>
            </w:r>
          </w:p>
          <w:p w:rsidR="007F038A" w:rsidRPr="004E112E" w:rsidRDefault="007F038A" w:rsidP="007F038A">
            <w:pPr>
              <w:jc w:val="center"/>
            </w:pPr>
            <w:r w:rsidRPr="004E112E">
              <w:t>п/п</w:t>
            </w:r>
          </w:p>
        </w:tc>
        <w:tc>
          <w:tcPr>
            <w:tcW w:w="1162" w:type="dxa"/>
            <w:vMerge w:val="restart"/>
            <w:shd w:val="clear" w:color="auto" w:fill="auto"/>
          </w:tcPr>
          <w:p w:rsidR="007F038A" w:rsidRPr="004E112E" w:rsidRDefault="007F038A" w:rsidP="007F038A">
            <w:pPr>
              <w:jc w:val="center"/>
            </w:pPr>
            <w:r w:rsidRPr="004E112E">
              <w:t>Наименование мероприятия</w:t>
            </w:r>
          </w:p>
        </w:tc>
        <w:tc>
          <w:tcPr>
            <w:tcW w:w="822" w:type="dxa"/>
            <w:vMerge w:val="restart"/>
            <w:shd w:val="clear" w:color="auto" w:fill="auto"/>
          </w:tcPr>
          <w:p w:rsidR="007F038A" w:rsidRPr="004E112E" w:rsidRDefault="007F038A" w:rsidP="007F038A">
            <w:pPr>
              <w:jc w:val="center"/>
            </w:pPr>
            <w:r w:rsidRPr="004E112E">
              <w:t>Годы реализации</w:t>
            </w:r>
          </w:p>
        </w:tc>
        <w:tc>
          <w:tcPr>
            <w:tcW w:w="3827" w:type="dxa"/>
            <w:gridSpan w:val="5"/>
            <w:shd w:val="clear" w:color="auto" w:fill="auto"/>
          </w:tcPr>
          <w:p w:rsidR="007F038A" w:rsidRPr="004E112E" w:rsidRDefault="007F038A" w:rsidP="007F038A">
            <w:pPr>
              <w:jc w:val="center"/>
            </w:pPr>
            <w:r w:rsidRPr="004E112E">
              <w:t>Объем финансирования, тыс. рублей</w:t>
            </w:r>
          </w:p>
        </w:tc>
        <w:tc>
          <w:tcPr>
            <w:tcW w:w="1872" w:type="dxa"/>
            <w:vMerge w:val="restart"/>
            <w:shd w:val="clear" w:color="auto" w:fill="auto"/>
          </w:tcPr>
          <w:p w:rsidR="007F038A" w:rsidRPr="004E112E" w:rsidRDefault="007F038A" w:rsidP="007F038A">
            <w:pPr>
              <w:jc w:val="center"/>
            </w:pPr>
            <w:r w:rsidRPr="004E112E">
              <w:t>Непосредственный результат реализации мероприятия</w:t>
            </w:r>
          </w:p>
        </w:tc>
        <w:tc>
          <w:tcPr>
            <w:tcW w:w="1530" w:type="dxa"/>
            <w:vMerge w:val="restart"/>
            <w:shd w:val="clear" w:color="auto" w:fill="auto"/>
          </w:tcPr>
          <w:p w:rsidR="007F038A" w:rsidRPr="004E112E" w:rsidRDefault="007F038A" w:rsidP="007F038A">
            <w:pPr>
              <w:jc w:val="center"/>
            </w:pPr>
            <w:r w:rsidRPr="004E112E"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7F038A" w:rsidRPr="004E112E" w:rsidTr="001749A3">
        <w:tc>
          <w:tcPr>
            <w:tcW w:w="568" w:type="dxa"/>
            <w:vMerge/>
            <w:shd w:val="clear" w:color="auto" w:fill="auto"/>
          </w:tcPr>
          <w:p w:rsidR="007F038A" w:rsidRPr="004E112E" w:rsidRDefault="007F038A" w:rsidP="007F038A">
            <w:pPr>
              <w:jc w:val="center"/>
            </w:pPr>
          </w:p>
        </w:tc>
        <w:tc>
          <w:tcPr>
            <w:tcW w:w="1162" w:type="dxa"/>
            <w:vMerge/>
            <w:shd w:val="clear" w:color="auto" w:fill="auto"/>
          </w:tcPr>
          <w:p w:rsidR="007F038A" w:rsidRPr="004E112E" w:rsidRDefault="007F038A" w:rsidP="007F038A">
            <w:pPr>
              <w:jc w:val="center"/>
            </w:pPr>
          </w:p>
        </w:tc>
        <w:tc>
          <w:tcPr>
            <w:tcW w:w="822" w:type="dxa"/>
            <w:vMerge/>
            <w:shd w:val="clear" w:color="auto" w:fill="auto"/>
          </w:tcPr>
          <w:p w:rsidR="007F038A" w:rsidRPr="004E112E" w:rsidRDefault="007F038A" w:rsidP="007F038A">
            <w:pPr>
              <w:jc w:val="center"/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7F038A" w:rsidRPr="004E112E" w:rsidRDefault="007F038A" w:rsidP="007F038A">
            <w:pPr>
              <w:jc w:val="center"/>
            </w:pPr>
            <w:r w:rsidRPr="004E112E">
              <w:t>всего</w:t>
            </w:r>
          </w:p>
        </w:tc>
        <w:tc>
          <w:tcPr>
            <w:tcW w:w="2835" w:type="dxa"/>
            <w:gridSpan w:val="4"/>
            <w:shd w:val="clear" w:color="auto" w:fill="auto"/>
          </w:tcPr>
          <w:p w:rsidR="007F038A" w:rsidRPr="004E112E" w:rsidRDefault="007F038A" w:rsidP="007F038A">
            <w:pPr>
              <w:jc w:val="center"/>
            </w:pPr>
            <w:r w:rsidRPr="004E112E">
              <w:t>в разрезе источников финансирования</w:t>
            </w:r>
          </w:p>
        </w:tc>
        <w:tc>
          <w:tcPr>
            <w:tcW w:w="1872" w:type="dxa"/>
            <w:vMerge/>
            <w:shd w:val="clear" w:color="auto" w:fill="auto"/>
          </w:tcPr>
          <w:p w:rsidR="007F038A" w:rsidRPr="004E112E" w:rsidRDefault="007F038A" w:rsidP="007F038A">
            <w:pPr>
              <w:jc w:val="center"/>
            </w:pPr>
          </w:p>
        </w:tc>
        <w:tc>
          <w:tcPr>
            <w:tcW w:w="1530" w:type="dxa"/>
            <w:vMerge/>
            <w:shd w:val="clear" w:color="auto" w:fill="auto"/>
          </w:tcPr>
          <w:p w:rsidR="007F038A" w:rsidRPr="004E112E" w:rsidRDefault="007F038A" w:rsidP="007F038A">
            <w:pPr>
              <w:jc w:val="center"/>
            </w:pPr>
          </w:p>
        </w:tc>
      </w:tr>
      <w:tr w:rsidR="007F038A" w:rsidRPr="004E112E" w:rsidTr="001749A3">
        <w:tc>
          <w:tcPr>
            <w:tcW w:w="568" w:type="dxa"/>
            <w:vMerge/>
            <w:shd w:val="clear" w:color="auto" w:fill="auto"/>
          </w:tcPr>
          <w:p w:rsidR="007F038A" w:rsidRPr="004E112E" w:rsidRDefault="007F038A" w:rsidP="007F038A">
            <w:pPr>
              <w:jc w:val="center"/>
            </w:pPr>
          </w:p>
        </w:tc>
        <w:tc>
          <w:tcPr>
            <w:tcW w:w="1162" w:type="dxa"/>
            <w:vMerge/>
            <w:shd w:val="clear" w:color="auto" w:fill="auto"/>
          </w:tcPr>
          <w:p w:rsidR="007F038A" w:rsidRPr="004E112E" w:rsidRDefault="007F038A" w:rsidP="007F038A">
            <w:pPr>
              <w:jc w:val="center"/>
            </w:pPr>
          </w:p>
        </w:tc>
        <w:tc>
          <w:tcPr>
            <w:tcW w:w="822" w:type="dxa"/>
            <w:vMerge/>
            <w:shd w:val="clear" w:color="auto" w:fill="auto"/>
          </w:tcPr>
          <w:p w:rsidR="007F038A" w:rsidRPr="004E112E" w:rsidRDefault="007F038A" w:rsidP="007F038A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7F038A" w:rsidRPr="004E112E" w:rsidRDefault="007F038A" w:rsidP="007F038A">
            <w:pPr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7F038A" w:rsidRPr="004E112E" w:rsidRDefault="007F038A" w:rsidP="007F038A">
            <w:pPr>
              <w:jc w:val="center"/>
            </w:pPr>
            <w:r w:rsidRPr="004E112E">
              <w:t>местный бюджет</w:t>
            </w:r>
          </w:p>
        </w:tc>
        <w:tc>
          <w:tcPr>
            <w:tcW w:w="567" w:type="dxa"/>
            <w:shd w:val="clear" w:color="auto" w:fill="auto"/>
          </w:tcPr>
          <w:p w:rsidR="007F038A" w:rsidRPr="004E112E" w:rsidRDefault="007F038A" w:rsidP="007F038A">
            <w:pPr>
              <w:jc w:val="center"/>
            </w:pPr>
            <w:r w:rsidRPr="004E112E">
              <w:t>краевой бюджет</w:t>
            </w:r>
          </w:p>
        </w:tc>
        <w:tc>
          <w:tcPr>
            <w:tcW w:w="708" w:type="dxa"/>
            <w:shd w:val="clear" w:color="auto" w:fill="auto"/>
          </w:tcPr>
          <w:p w:rsidR="007F038A" w:rsidRPr="004E112E" w:rsidRDefault="007F038A" w:rsidP="007F038A">
            <w:pPr>
              <w:jc w:val="center"/>
            </w:pPr>
            <w:r w:rsidRPr="004E112E">
              <w:t>федеральный бюджет</w:t>
            </w:r>
          </w:p>
        </w:tc>
        <w:tc>
          <w:tcPr>
            <w:tcW w:w="567" w:type="dxa"/>
            <w:shd w:val="clear" w:color="auto" w:fill="auto"/>
          </w:tcPr>
          <w:p w:rsidR="007F038A" w:rsidRPr="004E112E" w:rsidRDefault="007F038A" w:rsidP="007F038A">
            <w:pPr>
              <w:jc w:val="center"/>
            </w:pPr>
            <w:r w:rsidRPr="004E112E">
              <w:t>внебюджетные источники</w:t>
            </w:r>
          </w:p>
        </w:tc>
        <w:tc>
          <w:tcPr>
            <w:tcW w:w="1872" w:type="dxa"/>
            <w:vMerge/>
            <w:shd w:val="clear" w:color="auto" w:fill="auto"/>
          </w:tcPr>
          <w:p w:rsidR="007F038A" w:rsidRPr="004E112E" w:rsidRDefault="007F038A" w:rsidP="007F038A">
            <w:pPr>
              <w:jc w:val="center"/>
            </w:pPr>
          </w:p>
        </w:tc>
        <w:tc>
          <w:tcPr>
            <w:tcW w:w="1530" w:type="dxa"/>
            <w:vMerge/>
            <w:shd w:val="clear" w:color="auto" w:fill="auto"/>
          </w:tcPr>
          <w:p w:rsidR="007F038A" w:rsidRPr="004E112E" w:rsidRDefault="007F038A" w:rsidP="007F038A">
            <w:pPr>
              <w:jc w:val="center"/>
            </w:pPr>
          </w:p>
        </w:tc>
      </w:tr>
      <w:tr w:rsidR="007F038A" w:rsidRPr="004E112E" w:rsidTr="001749A3">
        <w:tc>
          <w:tcPr>
            <w:tcW w:w="568" w:type="dxa"/>
            <w:shd w:val="clear" w:color="auto" w:fill="auto"/>
          </w:tcPr>
          <w:p w:rsidR="007F038A" w:rsidRPr="004E112E" w:rsidRDefault="007F038A" w:rsidP="007F038A">
            <w:pPr>
              <w:jc w:val="center"/>
            </w:pPr>
            <w:r w:rsidRPr="004E112E">
              <w:t>1</w:t>
            </w:r>
          </w:p>
        </w:tc>
        <w:tc>
          <w:tcPr>
            <w:tcW w:w="1162" w:type="dxa"/>
            <w:shd w:val="clear" w:color="auto" w:fill="auto"/>
          </w:tcPr>
          <w:p w:rsidR="007F038A" w:rsidRPr="004E112E" w:rsidRDefault="007F038A" w:rsidP="007F038A">
            <w:pPr>
              <w:jc w:val="center"/>
            </w:pPr>
            <w:r w:rsidRPr="004E112E">
              <w:t>2</w:t>
            </w:r>
          </w:p>
        </w:tc>
        <w:tc>
          <w:tcPr>
            <w:tcW w:w="822" w:type="dxa"/>
            <w:shd w:val="clear" w:color="auto" w:fill="auto"/>
          </w:tcPr>
          <w:p w:rsidR="007F038A" w:rsidRPr="004E112E" w:rsidRDefault="007F038A" w:rsidP="007F038A">
            <w:pPr>
              <w:jc w:val="center"/>
            </w:pPr>
            <w:r w:rsidRPr="004E112E">
              <w:t>3</w:t>
            </w:r>
          </w:p>
        </w:tc>
        <w:tc>
          <w:tcPr>
            <w:tcW w:w="992" w:type="dxa"/>
            <w:shd w:val="clear" w:color="auto" w:fill="auto"/>
          </w:tcPr>
          <w:p w:rsidR="007F038A" w:rsidRPr="004E112E" w:rsidRDefault="007F038A" w:rsidP="007F038A">
            <w:pPr>
              <w:jc w:val="center"/>
            </w:pPr>
            <w:r w:rsidRPr="004E112E">
              <w:t>4</w:t>
            </w:r>
          </w:p>
        </w:tc>
        <w:tc>
          <w:tcPr>
            <w:tcW w:w="993" w:type="dxa"/>
            <w:shd w:val="clear" w:color="auto" w:fill="auto"/>
          </w:tcPr>
          <w:p w:rsidR="007F038A" w:rsidRPr="004E112E" w:rsidRDefault="007F038A" w:rsidP="007F038A">
            <w:pPr>
              <w:jc w:val="center"/>
            </w:pPr>
            <w:r w:rsidRPr="004E112E">
              <w:t>5</w:t>
            </w:r>
          </w:p>
        </w:tc>
        <w:tc>
          <w:tcPr>
            <w:tcW w:w="567" w:type="dxa"/>
            <w:shd w:val="clear" w:color="auto" w:fill="auto"/>
          </w:tcPr>
          <w:p w:rsidR="007F038A" w:rsidRPr="004E112E" w:rsidRDefault="007F038A" w:rsidP="007F038A">
            <w:pPr>
              <w:jc w:val="center"/>
            </w:pPr>
            <w:r w:rsidRPr="004E112E">
              <w:t>6</w:t>
            </w:r>
          </w:p>
        </w:tc>
        <w:tc>
          <w:tcPr>
            <w:tcW w:w="708" w:type="dxa"/>
            <w:shd w:val="clear" w:color="auto" w:fill="auto"/>
          </w:tcPr>
          <w:p w:rsidR="007F038A" w:rsidRPr="004E112E" w:rsidRDefault="007F038A" w:rsidP="007F038A">
            <w:pPr>
              <w:jc w:val="center"/>
            </w:pPr>
            <w:r w:rsidRPr="004E112E">
              <w:t>7</w:t>
            </w:r>
          </w:p>
        </w:tc>
        <w:tc>
          <w:tcPr>
            <w:tcW w:w="567" w:type="dxa"/>
            <w:shd w:val="clear" w:color="auto" w:fill="auto"/>
          </w:tcPr>
          <w:p w:rsidR="007F038A" w:rsidRPr="004E112E" w:rsidRDefault="007F038A" w:rsidP="007F038A">
            <w:pPr>
              <w:jc w:val="center"/>
            </w:pPr>
            <w:r w:rsidRPr="004E112E">
              <w:t>8</w:t>
            </w:r>
          </w:p>
        </w:tc>
        <w:tc>
          <w:tcPr>
            <w:tcW w:w="1872" w:type="dxa"/>
            <w:shd w:val="clear" w:color="auto" w:fill="auto"/>
          </w:tcPr>
          <w:p w:rsidR="007F038A" w:rsidRPr="004E112E" w:rsidRDefault="007F038A" w:rsidP="007F038A">
            <w:pPr>
              <w:jc w:val="center"/>
            </w:pPr>
            <w:r w:rsidRPr="004E112E">
              <w:t>9</w:t>
            </w:r>
          </w:p>
        </w:tc>
        <w:tc>
          <w:tcPr>
            <w:tcW w:w="1530" w:type="dxa"/>
            <w:shd w:val="clear" w:color="auto" w:fill="auto"/>
          </w:tcPr>
          <w:p w:rsidR="007F038A" w:rsidRPr="004E112E" w:rsidRDefault="007F038A" w:rsidP="007F038A">
            <w:pPr>
              <w:jc w:val="center"/>
            </w:pPr>
            <w:r w:rsidRPr="004E112E">
              <w:t>10</w:t>
            </w:r>
          </w:p>
        </w:tc>
      </w:tr>
    </w:tbl>
    <w:p w:rsidR="007F038A" w:rsidRPr="004E112E" w:rsidRDefault="007F038A" w:rsidP="007F038A">
      <w:pPr>
        <w:jc w:val="center"/>
        <w:rPr>
          <w:sz w:val="16"/>
          <w:szCs w:val="16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992"/>
        <w:gridCol w:w="822"/>
        <w:gridCol w:w="992"/>
        <w:gridCol w:w="993"/>
        <w:gridCol w:w="567"/>
        <w:gridCol w:w="708"/>
        <w:gridCol w:w="567"/>
        <w:gridCol w:w="1872"/>
        <w:gridCol w:w="1530"/>
      </w:tblGrid>
      <w:tr w:rsidR="007F038A" w:rsidRPr="00DD0FE3" w:rsidTr="00EF6B77">
        <w:trPr>
          <w:tblHeader/>
        </w:trPr>
        <w:tc>
          <w:tcPr>
            <w:tcW w:w="738" w:type="dxa"/>
            <w:shd w:val="clear" w:color="auto" w:fill="auto"/>
          </w:tcPr>
          <w:p w:rsidR="007F038A" w:rsidRPr="00DD0FE3" w:rsidRDefault="007F038A" w:rsidP="007F038A">
            <w:pPr>
              <w:jc w:val="center"/>
            </w:pPr>
            <w:r w:rsidRPr="00DD0FE3">
              <w:t>1</w:t>
            </w:r>
          </w:p>
        </w:tc>
        <w:tc>
          <w:tcPr>
            <w:tcW w:w="992" w:type="dxa"/>
            <w:shd w:val="clear" w:color="auto" w:fill="auto"/>
          </w:tcPr>
          <w:p w:rsidR="007F038A" w:rsidRPr="00DD0FE3" w:rsidRDefault="007F038A" w:rsidP="007F038A">
            <w:pPr>
              <w:jc w:val="center"/>
              <w:rPr>
                <w:spacing w:val="-6"/>
              </w:rPr>
            </w:pPr>
            <w:r w:rsidRPr="00DD0FE3">
              <w:rPr>
                <w:spacing w:val="-6"/>
              </w:rPr>
              <w:t>2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7F038A" w:rsidRPr="00DD0FE3" w:rsidRDefault="007F038A" w:rsidP="007F038A">
            <w:pPr>
              <w:jc w:val="center"/>
            </w:pPr>
            <w:r w:rsidRPr="00DD0FE3"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F038A" w:rsidRPr="00DD0FE3" w:rsidRDefault="007F038A" w:rsidP="007F038A">
            <w:pPr>
              <w:jc w:val="center"/>
              <w:rPr>
                <w:color w:val="000000"/>
              </w:rPr>
            </w:pPr>
            <w:r w:rsidRPr="00DD0FE3">
              <w:rPr>
                <w:color w:val="000000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038A" w:rsidRPr="00DD0FE3" w:rsidRDefault="007F038A" w:rsidP="007F038A">
            <w:pPr>
              <w:jc w:val="center"/>
              <w:rPr>
                <w:color w:val="000000"/>
              </w:rPr>
            </w:pPr>
            <w:r w:rsidRPr="00DD0FE3">
              <w:rPr>
                <w:color w:val="000000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038A" w:rsidRPr="00DD0FE3" w:rsidRDefault="007F038A" w:rsidP="007F038A">
            <w:pPr>
              <w:jc w:val="center"/>
            </w:pPr>
            <w:r w:rsidRPr="00DD0FE3">
              <w:t>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F038A" w:rsidRPr="00DD0FE3" w:rsidRDefault="007F038A" w:rsidP="007F038A">
            <w:pPr>
              <w:jc w:val="center"/>
            </w:pPr>
            <w:r w:rsidRPr="00DD0FE3"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038A" w:rsidRPr="00DD0FE3" w:rsidRDefault="007F038A" w:rsidP="007F038A">
            <w:pPr>
              <w:jc w:val="center"/>
            </w:pPr>
            <w:r w:rsidRPr="00DD0FE3">
              <w:t>8</w:t>
            </w:r>
          </w:p>
        </w:tc>
        <w:tc>
          <w:tcPr>
            <w:tcW w:w="1872" w:type="dxa"/>
            <w:shd w:val="clear" w:color="auto" w:fill="auto"/>
          </w:tcPr>
          <w:p w:rsidR="007F038A" w:rsidRPr="00DD0FE3" w:rsidRDefault="007F038A" w:rsidP="007F038A">
            <w:pPr>
              <w:widowControl w:val="0"/>
              <w:spacing w:after="20"/>
              <w:jc w:val="center"/>
            </w:pPr>
            <w:r w:rsidRPr="00DD0FE3">
              <w:t>9</w:t>
            </w:r>
          </w:p>
        </w:tc>
        <w:tc>
          <w:tcPr>
            <w:tcW w:w="1530" w:type="dxa"/>
            <w:shd w:val="clear" w:color="auto" w:fill="auto"/>
          </w:tcPr>
          <w:p w:rsidR="007F038A" w:rsidRPr="00DD0FE3" w:rsidRDefault="007F038A" w:rsidP="007F038A">
            <w:pPr>
              <w:jc w:val="center"/>
            </w:pPr>
            <w:r w:rsidRPr="00DD0FE3">
              <w:t>10</w:t>
            </w:r>
          </w:p>
        </w:tc>
      </w:tr>
      <w:tr w:rsidR="00195E10" w:rsidRPr="00DD0FE3" w:rsidTr="00EF6B77">
        <w:tc>
          <w:tcPr>
            <w:tcW w:w="738" w:type="dxa"/>
            <w:shd w:val="clear" w:color="auto" w:fill="auto"/>
          </w:tcPr>
          <w:p w:rsidR="00195E10" w:rsidRPr="00DD0FE3" w:rsidRDefault="00195E10" w:rsidP="007F038A">
            <w:pPr>
              <w:jc w:val="center"/>
            </w:pPr>
            <w:r w:rsidRPr="00DD0FE3">
              <w:t>1</w:t>
            </w:r>
          </w:p>
        </w:tc>
        <w:tc>
          <w:tcPr>
            <w:tcW w:w="9043" w:type="dxa"/>
            <w:gridSpan w:val="9"/>
            <w:shd w:val="clear" w:color="auto" w:fill="auto"/>
          </w:tcPr>
          <w:p w:rsidR="00195E10" w:rsidRPr="00DD0FE3" w:rsidRDefault="00EF6B77" w:rsidP="00EF6B77">
            <w:pPr>
              <w:jc w:val="center"/>
            </w:pPr>
            <w:r w:rsidRPr="00DD0FE3">
              <w:t>Цели: поддержание благоприятного инвестиционного климата, привлечение в муниципальное образование Тихорецкий район инвестиций, увеличение доходов местного бюджета</w:t>
            </w:r>
          </w:p>
        </w:tc>
      </w:tr>
      <w:tr w:rsidR="00195E10" w:rsidRPr="00DD0FE3" w:rsidTr="00EF6B77">
        <w:tc>
          <w:tcPr>
            <w:tcW w:w="738" w:type="dxa"/>
            <w:shd w:val="clear" w:color="auto" w:fill="auto"/>
          </w:tcPr>
          <w:p w:rsidR="00195E10" w:rsidRPr="00DD0FE3" w:rsidRDefault="00195E10" w:rsidP="007F038A">
            <w:pPr>
              <w:jc w:val="center"/>
            </w:pPr>
            <w:r w:rsidRPr="00DD0FE3">
              <w:t>1.1</w:t>
            </w:r>
          </w:p>
        </w:tc>
        <w:tc>
          <w:tcPr>
            <w:tcW w:w="9043" w:type="dxa"/>
            <w:gridSpan w:val="9"/>
            <w:shd w:val="clear" w:color="auto" w:fill="auto"/>
          </w:tcPr>
          <w:p w:rsidR="00195E10" w:rsidRPr="00DD0FE3" w:rsidRDefault="00EF6B77" w:rsidP="00106722">
            <w:pPr>
              <w:jc w:val="center"/>
            </w:pPr>
            <w:r w:rsidRPr="00DD0FE3">
              <w:t xml:space="preserve">Задачи: дальнейшее развитие деятельности муниципального образования Тихорецкий район по презентации накопленного инвестиционного потенциала, </w:t>
            </w:r>
            <w:r w:rsidRPr="00DD0FE3">
              <w:rPr>
                <w:snapToGrid w:val="0"/>
              </w:rPr>
              <w:t>продвижение и реклама существующих инвестиционных проектов, продвижение на рынки продукции местных товаропроизводителей</w:t>
            </w:r>
          </w:p>
        </w:tc>
      </w:tr>
      <w:tr w:rsidR="007F038A" w:rsidRPr="00DD0FE3" w:rsidTr="00195E10">
        <w:tc>
          <w:tcPr>
            <w:tcW w:w="738" w:type="dxa"/>
            <w:vMerge w:val="restart"/>
            <w:shd w:val="clear" w:color="auto" w:fill="auto"/>
          </w:tcPr>
          <w:p w:rsidR="007F038A" w:rsidRPr="00DD0FE3" w:rsidRDefault="00195E10" w:rsidP="007F038A">
            <w:pPr>
              <w:jc w:val="center"/>
            </w:pPr>
            <w:r w:rsidRPr="00DD0FE3">
              <w:t>1.1.</w:t>
            </w:r>
            <w:r w:rsidR="007F038A" w:rsidRPr="00DD0FE3">
              <w:t>1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F038A" w:rsidRPr="00DD0FE3" w:rsidRDefault="007F038A" w:rsidP="007F038A">
            <w:pPr>
              <w:jc w:val="center"/>
            </w:pPr>
            <w:r w:rsidRPr="00DD0FE3">
              <w:rPr>
                <w:spacing w:val="-6"/>
              </w:rPr>
              <w:t>Презентация муниципального образования Тихорецкий район</w:t>
            </w:r>
            <w:r w:rsidR="00A30FBF" w:rsidRPr="00DD0FE3">
              <w:rPr>
                <w:spacing w:val="-6"/>
              </w:rPr>
              <w:t xml:space="preserve"> на краевых, </w:t>
            </w:r>
            <w:r w:rsidR="00A30FBF" w:rsidRPr="00DD0FE3">
              <w:rPr>
                <w:spacing w:val="-6"/>
              </w:rPr>
              <w:lastRenderedPageBreak/>
              <w:t>всероссийских и международных выставочно-ярмарочных мероприятиях и форумах</w:t>
            </w:r>
            <w:r w:rsidRPr="00DD0FE3">
              <w:rPr>
                <w:spacing w:val="-6"/>
              </w:rPr>
              <w:t xml:space="preserve"> 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7F038A" w:rsidRPr="00DD0FE3" w:rsidRDefault="007F038A" w:rsidP="003726EE">
            <w:pPr>
              <w:jc w:val="center"/>
            </w:pPr>
            <w:r w:rsidRPr="00DD0FE3">
              <w:lastRenderedPageBreak/>
              <w:t>202</w:t>
            </w:r>
            <w:r w:rsidR="003726EE" w:rsidRPr="00DD0FE3"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F038A" w:rsidRPr="00DD0FE3" w:rsidRDefault="000F6221" w:rsidP="00A30F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A30FBF" w:rsidRPr="00DD0FE3">
              <w:rPr>
                <w:color w:val="000000"/>
              </w:rPr>
              <w:t>0</w:t>
            </w:r>
            <w:r w:rsidR="003726EE" w:rsidRPr="00DD0FE3">
              <w:rPr>
                <w:color w:val="000000"/>
              </w:rPr>
              <w:t>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038A" w:rsidRPr="00DD0FE3" w:rsidRDefault="000F6221" w:rsidP="00A30F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43448B" w:rsidRPr="00DD0FE3">
              <w:rPr>
                <w:color w:val="000000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038A" w:rsidRPr="00DD0FE3" w:rsidRDefault="007F038A" w:rsidP="007F038A">
            <w:pPr>
              <w:jc w:val="center"/>
            </w:pPr>
            <w:r w:rsidRPr="00DD0FE3"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F038A" w:rsidRPr="00DD0FE3" w:rsidRDefault="007F038A" w:rsidP="007F038A">
            <w:pPr>
              <w:jc w:val="center"/>
            </w:pPr>
            <w:r w:rsidRPr="00DD0FE3">
              <w:t>0,0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038A" w:rsidRPr="00DD0FE3" w:rsidRDefault="007F038A" w:rsidP="007F038A">
            <w:pPr>
              <w:jc w:val="center"/>
            </w:pPr>
            <w:r w:rsidRPr="00DD0FE3">
              <w:t>0,0</w:t>
            </w:r>
          </w:p>
        </w:tc>
        <w:tc>
          <w:tcPr>
            <w:tcW w:w="1872" w:type="dxa"/>
            <w:vMerge w:val="restart"/>
            <w:shd w:val="clear" w:color="auto" w:fill="auto"/>
          </w:tcPr>
          <w:p w:rsidR="00A30FBF" w:rsidRPr="00DD0FE3" w:rsidRDefault="00A30FBF" w:rsidP="00A30FBF">
            <w:pPr>
              <w:widowControl w:val="0"/>
              <w:spacing w:after="20"/>
              <w:jc w:val="center"/>
            </w:pPr>
            <w:r w:rsidRPr="00DD0FE3">
              <w:rPr>
                <w:snapToGrid w:val="0"/>
              </w:rPr>
              <w:t>участие</w:t>
            </w:r>
            <w:r w:rsidRPr="00DD0FE3">
              <w:t xml:space="preserve">, в том числе по годам (человек): 2025г. </w:t>
            </w:r>
            <w:r w:rsidRPr="00DD0FE3">
              <w:rPr>
                <w:lang w:eastAsia="ar-SA"/>
              </w:rPr>
              <w:t>–</w:t>
            </w:r>
            <w:r w:rsidRPr="00DD0FE3">
              <w:t xml:space="preserve"> 5;</w:t>
            </w:r>
          </w:p>
          <w:p w:rsidR="00A30FBF" w:rsidRPr="00DD0FE3" w:rsidRDefault="00A30FBF" w:rsidP="00A30FBF">
            <w:pPr>
              <w:widowControl w:val="0"/>
              <w:spacing w:after="20"/>
              <w:jc w:val="center"/>
            </w:pPr>
            <w:r w:rsidRPr="00DD0FE3">
              <w:t>2026г.</w:t>
            </w:r>
            <w:r w:rsidRPr="00DD0FE3">
              <w:rPr>
                <w:lang w:eastAsia="ar-SA"/>
              </w:rPr>
              <w:t xml:space="preserve"> – 6</w:t>
            </w:r>
            <w:r w:rsidRPr="00DD0FE3">
              <w:t xml:space="preserve">; </w:t>
            </w:r>
          </w:p>
          <w:p w:rsidR="001749A3" w:rsidRPr="00DD0FE3" w:rsidRDefault="00A30FBF" w:rsidP="00A30FBF">
            <w:pPr>
              <w:widowControl w:val="0"/>
              <w:spacing w:after="20"/>
              <w:jc w:val="center"/>
            </w:pPr>
            <w:r w:rsidRPr="00DD0FE3">
              <w:t xml:space="preserve">2027г. </w:t>
            </w:r>
            <w:r w:rsidRPr="00DD0FE3">
              <w:rPr>
                <w:lang w:eastAsia="ar-SA"/>
              </w:rPr>
              <w:t>– 7</w:t>
            </w:r>
            <w:r w:rsidRPr="00DD0FE3">
              <w:t>;</w:t>
            </w:r>
          </w:p>
          <w:p w:rsidR="00A30FBF" w:rsidRPr="00DD0FE3" w:rsidRDefault="00A30FBF" w:rsidP="00A30FBF">
            <w:pPr>
              <w:widowControl w:val="0"/>
              <w:spacing w:after="20"/>
              <w:jc w:val="center"/>
            </w:pPr>
            <w:r w:rsidRPr="00DD0FE3">
              <w:t>2028г.</w:t>
            </w:r>
            <w:r w:rsidRPr="00DD0FE3">
              <w:rPr>
                <w:lang w:eastAsia="ar-SA"/>
              </w:rPr>
              <w:t xml:space="preserve"> –</w:t>
            </w:r>
            <w:r w:rsidRPr="00DD0FE3">
              <w:t xml:space="preserve"> 8;</w:t>
            </w:r>
          </w:p>
          <w:p w:rsidR="00A30FBF" w:rsidRPr="00DD0FE3" w:rsidRDefault="00A30FBF" w:rsidP="00A30FBF">
            <w:pPr>
              <w:widowControl w:val="0"/>
              <w:spacing w:after="20"/>
              <w:jc w:val="center"/>
            </w:pPr>
            <w:r w:rsidRPr="00DD0FE3">
              <w:t>2029г.</w:t>
            </w:r>
            <w:r w:rsidRPr="00DD0FE3">
              <w:rPr>
                <w:lang w:eastAsia="ar-SA"/>
              </w:rPr>
              <w:t xml:space="preserve"> –</w:t>
            </w:r>
            <w:r w:rsidRPr="00DD0FE3">
              <w:t xml:space="preserve"> 9; </w:t>
            </w:r>
          </w:p>
          <w:p w:rsidR="007F038A" w:rsidRPr="00DD0FE3" w:rsidRDefault="00A30FBF" w:rsidP="00A30FBF">
            <w:pPr>
              <w:widowControl w:val="0"/>
              <w:spacing w:after="20"/>
              <w:jc w:val="center"/>
            </w:pPr>
            <w:r w:rsidRPr="00DD0FE3">
              <w:t>2030г.</w:t>
            </w:r>
            <w:r w:rsidRPr="00DD0FE3">
              <w:rPr>
                <w:lang w:eastAsia="ar-SA"/>
              </w:rPr>
              <w:t xml:space="preserve"> –</w:t>
            </w:r>
            <w:r w:rsidRPr="00DD0FE3">
              <w:t xml:space="preserve"> 10</w:t>
            </w:r>
          </w:p>
        </w:tc>
        <w:tc>
          <w:tcPr>
            <w:tcW w:w="1530" w:type="dxa"/>
            <w:vMerge w:val="restart"/>
            <w:shd w:val="clear" w:color="auto" w:fill="auto"/>
          </w:tcPr>
          <w:p w:rsidR="007F038A" w:rsidRPr="00DD0FE3" w:rsidRDefault="007F038A" w:rsidP="00106722">
            <w:pPr>
              <w:jc w:val="center"/>
            </w:pPr>
            <w:r w:rsidRPr="00DD0FE3">
              <w:t xml:space="preserve">управление </w:t>
            </w:r>
          </w:p>
        </w:tc>
      </w:tr>
      <w:tr w:rsidR="00A30FBF" w:rsidRPr="00DD0FE3" w:rsidTr="00195E10">
        <w:tc>
          <w:tcPr>
            <w:tcW w:w="738" w:type="dxa"/>
            <w:vMerge/>
            <w:shd w:val="clear" w:color="auto" w:fill="auto"/>
          </w:tcPr>
          <w:p w:rsidR="00A30FBF" w:rsidRPr="00DD0FE3" w:rsidRDefault="00A30FBF" w:rsidP="00A30FBF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A30FBF" w:rsidRPr="00DD0FE3" w:rsidRDefault="00A30FBF" w:rsidP="00A30FBF">
            <w:pPr>
              <w:jc w:val="center"/>
              <w:rPr>
                <w:spacing w:val="-6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A30FBF" w:rsidRPr="00DD0FE3" w:rsidRDefault="00A30FBF" w:rsidP="00A30FBF">
            <w:pPr>
              <w:jc w:val="center"/>
            </w:pPr>
            <w:r w:rsidRPr="00DD0FE3">
              <w:t>2026</w:t>
            </w:r>
          </w:p>
        </w:tc>
        <w:tc>
          <w:tcPr>
            <w:tcW w:w="992" w:type="dxa"/>
            <w:shd w:val="clear" w:color="auto" w:fill="auto"/>
          </w:tcPr>
          <w:p w:rsidR="00A30FBF" w:rsidRPr="00DD0FE3" w:rsidRDefault="00A30FBF" w:rsidP="00707504">
            <w:pPr>
              <w:jc w:val="center"/>
            </w:pPr>
            <w:r w:rsidRPr="00DD0FE3">
              <w:rPr>
                <w:color w:val="000000"/>
              </w:rPr>
              <w:t>8</w:t>
            </w:r>
            <w:r w:rsidR="00707504">
              <w:rPr>
                <w:color w:val="000000"/>
              </w:rPr>
              <w:t>06</w:t>
            </w:r>
            <w:r w:rsidRPr="00DD0FE3">
              <w:rPr>
                <w:color w:val="000000"/>
              </w:rPr>
              <w:t>,0</w:t>
            </w:r>
          </w:p>
        </w:tc>
        <w:tc>
          <w:tcPr>
            <w:tcW w:w="993" w:type="dxa"/>
            <w:shd w:val="clear" w:color="auto" w:fill="auto"/>
          </w:tcPr>
          <w:p w:rsidR="00A30FBF" w:rsidRPr="00DD0FE3" w:rsidRDefault="00A30FBF" w:rsidP="00707504">
            <w:pPr>
              <w:jc w:val="center"/>
            </w:pPr>
            <w:r w:rsidRPr="00DD0FE3">
              <w:rPr>
                <w:color w:val="000000"/>
              </w:rPr>
              <w:t>8</w:t>
            </w:r>
            <w:r w:rsidR="00707504">
              <w:rPr>
                <w:color w:val="000000"/>
              </w:rPr>
              <w:t>06</w:t>
            </w:r>
            <w:r w:rsidRPr="00DD0FE3">
              <w:rPr>
                <w:color w:val="000000"/>
              </w:rPr>
              <w:t>,0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30FBF" w:rsidRPr="00DD0FE3" w:rsidRDefault="00A30FBF" w:rsidP="00A30FBF">
            <w:pPr>
              <w:jc w:val="center"/>
            </w:pPr>
            <w:r w:rsidRPr="00DD0FE3"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30FBF" w:rsidRPr="00DD0FE3" w:rsidRDefault="00A30FBF" w:rsidP="00A30FBF">
            <w:pPr>
              <w:jc w:val="center"/>
            </w:pPr>
            <w:r w:rsidRPr="00DD0FE3">
              <w:t>0,0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30FBF" w:rsidRPr="00DD0FE3" w:rsidRDefault="00A30FBF" w:rsidP="00A30FBF">
            <w:pPr>
              <w:jc w:val="center"/>
            </w:pPr>
            <w:r w:rsidRPr="00DD0FE3">
              <w:t>0,0</w:t>
            </w:r>
          </w:p>
        </w:tc>
        <w:tc>
          <w:tcPr>
            <w:tcW w:w="1872" w:type="dxa"/>
            <w:vMerge/>
            <w:shd w:val="clear" w:color="auto" w:fill="auto"/>
          </w:tcPr>
          <w:p w:rsidR="00A30FBF" w:rsidRPr="00DD0FE3" w:rsidRDefault="00A30FBF" w:rsidP="00A30FBF">
            <w:pPr>
              <w:jc w:val="center"/>
            </w:pPr>
          </w:p>
        </w:tc>
        <w:tc>
          <w:tcPr>
            <w:tcW w:w="1530" w:type="dxa"/>
            <w:vMerge/>
            <w:shd w:val="clear" w:color="auto" w:fill="auto"/>
          </w:tcPr>
          <w:p w:rsidR="00A30FBF" w:rsidRPr="00DD0FE3" w:rsidRDefault="00A30FBF" w:rsidP="00A30FBF">
            <w:pPr>
              <w:jc w:val="center"/>
            </w:pPr>
          </w:p>
        </w:tc>
      </w:tr>
      <w:tr w:rsidR="00A30FBF" w:rsidRPr="00DD0FE3" w:rsidTr="00195E10">
        <w:tc>
          <w:tcPr>
            <w:tcW w:w="738" w:type="dxa"/>
            <w:vMerge/>
            <w:shd w:val="clear" w:color="auto" w:fill="auto"/>
          </w:tcPr>
          <w:p w:rsidR="00A30FBF" w:rsidRPr="00DD0FE3" w:rsidRDefault="00A30FBF" w:rsidP="00A30FBF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A30FBF" w:rsidRPr="00DD0FE3" w:rsidRDefault="00A30FBF" w:rsidP="00A30FBF">
            <w:pPr>
              <w:jc w:val="center"/>
              <w:rPr>
                <w:spacing w:val="-6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A30FBF" w:rsidRPr="00DD0FE3" w:rsidRDefault="00A30FBF" w:rsidP="00A30FBF">
            <w:pPr>
              <w:jc w:val="center"/>
            </w:pPr>
            <w:r w:rsidRPr="00DD0FE3">
              <w:t>2027</w:t>
            </w:r>
          </w:p>
        </w:tc>
        <w:tc>
          <w:tcPr>
            <w:tcW w:w="992" w:type="dxa"/>
            <w:shd w:val="clear" w:color="auto" w:fill="auto"/>
          </w:tcPr>
          <w:p w:rsidR="00A30FBF" w:rsidRPr="00DD0FE3" w:rsidRDefault="00A30FBF" w:rsidP="00A30FBF">
            <w:pPr>
              <w:jc w:val="center"/>
            </w:pPr>
            <w:r w:rsidRPr="00DD0FE3">
              <w:rPr>
                <w:color w:val="000000"/>
              </w:rPr>
              <w:t>830,0</w:t>
            </w:r>
          </w:p>
        </w:tc>
        <w:tc>
          <w:tcPr>
            <w:tcW w:w="993" w:type="dxa"/>
            <w:shd w:val="clear" w:color="auto" w:fill="auto"/>
          </w:tcPr>
          <w:p w:rsidR="00A30FBF" w:rsidRPr="00DD0FE3" w:rsidRDefault="00A30FBF" w:rsidP="00A30FBF">
            <w:pPr>
              <w:jc w:val="center"/>
            </w:pPr>
            <w:r w:rsidRPr="00DD0FE3">
              <w:rPr>
                <w:color w:val="000000"/>
              </w:rPr>
              <w:t>830,0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30FBF" w:rsidRPr="00DD0FE3" w:rsidRDefault="00A30FBF" w:rsidP="00A30FBF">
            <w:pPr>
              <w:jc w:val="center"/>
            </w:pPr>
            <w:r w:rsidRPr="00DD0FE3"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30FBF" w:rsidRPr="00DD0FE3" w:rsidRDefault="00A30FBF" w:rsidP="00A30FBF">
            <w:pPr>
              <w:jc w:val="center"/>
            </w:pPr>
            <w:r w:rsidRPr="00DD0FE3">
              <w:t>0,0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30FBF" w:rsidRPr="00DD0FE3" w:rsidRDefault="00A30FBF" w:rsidP="00A30FBF">
            <w:pPr>
              <w:jc w:val="center"/>
            </w:pPr>
            <w:r w:rsidRPr="00DD0FE3">
              <w:t>0,0</w:t>
            </w:r>
          </w:p>
        </w:tc>
        <w:tc>
          <w:tcPr>
            <w:tcW w:w="1872" w:type="dxa"/>
            <w:vMerge/>
            <w:shd w:val="clear" w:color="auto" w:fill="auto"/>
          </w:tcPr>
          <w:p w:rsidR="00A30FBF" w:rsidRPr="00DD0FE3" w:rsidRDefault="00A30FBF" w:rsidP="00A30FBF">
            <w:pPr>
              <w:jc w:val="center"/>
            </w:pPr>
          </w:p>
        </w:tc>
        <w:tc>
          <w:tcPr>
            <w:tcW w:w="1530" w:type="dxa"/>
            <w:vMerge/>
            <w:shd w:val="clear" w:color="auto" w:fill="auto"/>
          </w:tcPr>
          <w:p w:rsidR="00A30FBF" w:rsidRPr="00DD0FE3" w:rsidRDefault="00A30FBF" w:rsidP="00A30FBF">
            <w:pPr>
              <w:jc w:val="center"/>
            </w:pPr>
          </w:p>
        </w:tc>
      </w:tr>
      <w:tr w:rsidR="00A30FBF" w:rsidRPr="00DD0FE3" w:rsidTr="00195E10">
        <w:tc>
          <w:tcPr>
            <w:tcW w:w="738" w:type="dxa"/>
            <w:vMerge/>
            <w:shd w:val="clear" w:color="auto" w:fill="auto"/>
          </w:tcPr>
          <w:p w:rsidR="00A30FBF" w:rsidRPr="00DD0FE3" w:rsidRDefault="00A30FBF" w:rsidP="00A30FBF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A30FBF" w:rsidRPr="00DD0FE3" w:rsidRDefault="00A30FBF" w:rsidP="00A30FBF">
            <w:pPr>
              <w:jc w:val="center"/>
              <w:rPr>
                <w:spacing w:val="-6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A30FBF" w:rsidRPr="00DD0FE3" w:rsidRDefault="00A30FBF" w:rsidP="00A30FBF">
            <w:pPr>
              <w:jc w:val="center"/>
            </w:pPr>
            <w:r w:rsidRPr="00DD0FE3">
              <w:t>2028</w:t>
            </w:r>
          </w:p>
        </w:tc>
        <w:tc>
          <w:tcPr>
            <w:tcW w:w="992" w:type="dxa"/>
            <w:shd w:val="clear" w:color="auto" w:fill="auto"/>
          </w:tcPr>
          <w:p w:rsidR="00A30FBF" w:rsidRPr="00DD0FE3" w:rsidRDefault="00A30FBF" w:rsidP="00A30FBF">
            <w:pPr>
              <w:jc w:val="center"/>
            </w:pPr>
            <w:r w:rsidRPr="00DD0FE3">
              <w:rPr>
                <w:color w:val="000000"/>
              </w:rPr>
              <w:t>830,0</w:t>
            </w:r>
          </w:p>
        </w:tc>
        <w:tc>
          <w:tcPr>
            <w:tcW w:w="993" w:type="dxa"/>
            <w:shd w:val="clear" w:color="auto" w:fill="auto"/>
          </w:tcPr>
          <w:p w:rsidR="00A30FBF" w:rsidRPr="00DD0FE3" w:rsidRDefault="00A30FBF" w:rsidP="00A30FBF">
            <w:pPr>
              <w:jc w:val="center"/>
            </w:pPr>
            <w:r w:rsidRPr="00DD0FE3">
              <w:rPr>
                <w:color w:val="000000"/>
              </w:rPr>
              <w:t>830,0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30FBF" w:rsidRPr="00DD0FE3" w:rsidRDefault="00A30FBF" w:rsidP="00A30FBF">
            <w:pPr>
              <w:jc w:val="center"/>
            </w:pPr>
            <w:r w:rsidRPr="00DD0FE3"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30FBF" w:rsidRPr="00DD0FE3" w:rsidRDefault="00A30FBF" w:rsidP="00A30FBF">
            <w:pPr>
              <w:jc w:val="center"/>
            </w:pPr>
            <w:r w:rsidRPr="00DD0FE3">
              <w:t>0,0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30FBF" w:rsidRPr="00DD0FE3" w:rsidRDefault="00A30FBF" w:rsidP="00A30FBF">
            <w:pPr>
              <w:jc w:val="center"/>
            </w:pPr>
            <w:r w:rsidRPr="00DD0FE3">
              <w:t>0,0</w:t>
            </w:r>
          </w:p>
        </w:tc>
        <w:tc>
          <w:tcPr>
            <w:tcW w:w="1872" w:type="dxa"/>
            <w:vMerge/>
            <w:shd w:val="clear" w:color="auto" w:fill="auto"/>
          </w:tcPr>
          <w:p w:rsidR="00A30FBF" w:rsidRPr="00DD0FE3" w:rsidRDefault="00A30FBF" w:rsidP="00A30FBF">
            <w:pPr>
              <w:jc w:val="center"/>
            </w:pPr>
          </w:p>
        </w:tc>
        <w:tc>
          <w:tcPr>
            <w:tcW w:w="1530" w:type="dxa"/>
            <w:vMerge/>
            <w:shd w:val="clear" w:color="auto" w:fill="auto"/>
          </w:tcPr>
          <w:p w:rsidR="00A30FBF" w:rsidRPr="00DD0FE3" w:rsidRDefault="00A30FBF" w:rsidP="00A30FBF">
            <w:pPr>
              <w:jc w:val="center"/>
            </w:pPr>
          </w:p>
        </w:tc>
      </w:tr>
      <w:tr w:rsidR="00A30FBF" w:rsidRPr="00DD0FE3" w:rsidTr="00195E10">
        <w:tc>
          <w:tcPr>
            <w:tcW w:w="738" w:type="dxa"/>
            <w:vMerge/>
            <w:shd w:val="clear" w:color="auto" w:fill="auto"/>
          </w:tcPr>
          <w:p w:rsidR="00A30FBF" w:rsidRPr="00DD0FE3" w:rsidRDefault="00A30FBF" w:rsidP="00A30FBF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A30FBF" w:rsidRPr="00DD0FE3" w:rsidRDefault="00A30FBF" w:rsidP="00A30FBF">
            <w:pPr>
              <w:jc w:val="center"/>
              <w:rPr>
                <w:spacing w:val="-6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A30FBF" w:rsidRPr="00DD0FE3" w:rsidRDefault="00A30FBF" w:rsidP="00A30FBF">
            <w:pPr>
              <w:jc w:val="center"/>
            </w:pPr>
            <w:r w:rsidRPr="00DD0FE3">
              <w:t>2029</w:t>
            </w:r>
          </w:p>
        </w:tc>
        <w:tc>
          <w:tcPr>
            <w:tcW w:w="992" w:type="dxa"/>
            <w:shd w:val="clear" w:color="auto" w:fill="auto"/>
          </w:tcPr>
          <w:p w:rsidR="00A30FBF" w:rsidRPr="00DD0FE3" w:rsidRDefault="00A30FBF" w:rsidP="00A30FBF">
            <w:pPr>
              <w:jc w:val="center"/>
            </w:pPr>
            <w:r w:rsidRPr="00DD0FE3">
              <w:rPr>
                <w:color w:val="000000"/>
              </w:rPr>
              <w:t>830,0</w:t>
            </w:r>
          </w:p>
        </w:tc>
        <w:tc>
          <w:tcPr>
            <w:tcW w:w="993" w:type="dxa"/>
            <w:shd w:val="clear" w:color="auto" w:fill="auto"/>
          </w:tcPr>
          <w:p w:rsidR="00A30FBF" w:rsidRPr="00DD0FE3" w:rsidRDefault="00A30FBF" w:rsidP="00A30FBF">
            <w:pPr>
              <w:jc w:val="center"/>
            </w:pPr>
            <w:r w:rsidRPr="00DD0FE3">
              <w:rPr>
                <w:color w:val="000000"/>
              </w:rPr>
              <w:t>830,0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30FBF" w:rsidRPr="00DD0FE3" w:rsidRDefault="00A30FBF" w:rsidP="00A30FBF">
            <w:pPr>
              <w:jc w:val="center"/>
            </w:pPr>
            <w:r w:rsidRPr="00DD0FE3"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30FBF" w:rsidRPr="00DD0FE3" w:rsidRDefault="00A30FBF" w:rsidP="00A30FBF">
            <w:pPr>
              <w:jc w:val="center"/>
            </w:pPr>
            <w:r w:rsidRPr="00DD0FE3">
              <w:t>0,0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30FBF" w:rsidRPr="00DD0FE3" w:rsidRDefault="00A30FBF" w:rsidP="00A30FBF">
            <w:pPr>
              <w:jc w:val="center"/>
            </w:pPr>
            <w:r w:rsidRPr="00DD0FE3">
              <w:t>0,0</w:t>
            </w:r>
          </w:p>
        </w:tc>
        <w:tc>
          <w:tcPr>
            <w:tcW w:w="1872" w:type="dxa"/>
            <w:vMerge/>
            <w:shd w:val="clear" w:color="auto" w:fill="auto"/>
          </w:tcPr>
          <w:p w:rsidR="00A30FBF" w:rsidRPr="00DD0FE3" w:rsidRDefault="00A30FBF" w:rsidP="00A30FBF">
            <w:pPr>
              <w:jc w:val="center"/>
            </w:pPr>
          </w:p>
        </w:tc>
        <w:tc>
          <w:tcPr>
            <w:tcW w:w="1530" w:type="dxa"/>
            <w:vMerge/>
            <w:shd w:val="clear" w:color="auto" w:fill="auto"/>
          </w:tcPr>
          <w:p w:rsidR="00A30FBF" w:rsidRPr="00DD0FE3" w:rsidRDefault="00A30FBF" w:rsidP="00A30FBF">
            <w:pPr>
              <w:jc w:val="center"/>
            </w:pPr>
          </w:p>
        </w:tc>
      </w:tr>
      <w:tr w:rsidR="00A30FBF" w:rsidRPr="00DD0FE3" w:rsidTr="00195E10">
        <w:tc>
          <w:tcPr>
            <w:tcW w:w="738" w:type="dxa"/>
            <w:vMerge/>
            <w:shd w:val="clear" w:color="auto" w:fill="auto"/>
          </w:tcPr>
          <w:p w:rsidR="00A30FBF" w:rsidRPr="00DD0FE3" w:rsidRDefault="00A30FBF" w:rsidP="00A30FBF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A30FBF" w:rsidRPr="00DD0FE3" w:rsidRDefault="00A30FBF" w:rsidP="00A30FBF">
            <w:pPr>
              <w:jc w:val="center"/>
              <w:rPr>
                <w:spacing w:val="-6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A30FBF" w:rsidRPr="00DD0FE3" w:rsidRDefault="00A30FBF" w:rsidP="00A30FBF">
            <w:pPr>
              <w:jc w:val="center"/>
            </w:pPr>
            <w:r w:rsidRPr="00DD0FE3">
              <w:t>2030</w:t>
            </w:r>
          </w:p>
        </w:tc>
        <w:tc>
          <w:tcPr>
            <w:tcW w:w="992" w:type="dxa"/>
            <w:shd w:val="clear" w:color="auto" w:fill="auto"/>
          </w:tcPr>
          <w:p w:rsidR="00A30FBF" w:rsidRPr="00DD0FE3" w:rsidRDefault="00A30FBF" w:rsidP="00A30FBF">
            <w:pPr>
              <w:jc w:val="center"/>
            </w:pPr>
            <w:r w:rsidRPr="00DD0FE3">
              <w:rPr>
                <w:color w:val="000000"/>
              </w:rPr>
              <w:t>830,0</w:t>
            </w:r>
          </w:p>
        </w:tc>
        <w:tc>
          <w:tcPr>
            <w:tcW w:w="993" w:type="dxa"/>
            <w:shd w:val="clear" w:color="auto" w:fill="auto"/>
          </w:tcPr>
          <w:p w:rsidR="00A30FBF" w:rsidRPr="00DD0FE3" w:rsidRDefault="00A30FBF" w:rsidP="00A30FBF">
            <w:pPr>
              <w:jc w:val="center"/>
            </w:pPr>
            <w:r w:rsidRPr="00DD0FE3">
              <w:rPr>
                <w:color w:val="000000"/>
              </w:rPr>
              <w:t>830,0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30FBF" w:rsidRPr="00DD0FE3" w:rsidRDefault="00A30FBF" w:rsidP="00A30FBF">
            <w:pPr>
              <w:jc w:val="center"/>
            </w:pPr>
            <w:r w:rsidRPr="00DD0FE3"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30FBF" w:rsidRPr="00DD0FE3" w:rsidRDefault="00A30FBF" w:rsidP="00A30FBF">
            <w:pPr>
              <w:jc w:val="center"/>
            </w:pPr>
            <w:r w:rsidRPr="00DD0FE3">
              <w:t>0,0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30FBF" w:rsidRPr="00DD0FE3" w:rsidRDefault="00A30FBF" w:rsidP="00A30FBF">
            <w:pPr>
              <w:jc w:val="center"/>
            </w:pPr>
            <w:r w:rsidRPr="00DD0FE3">
              <w:t>0,0</w:t>
            </w:r>
          </w:p>
        </w:tc>
        <w:tc>
          <w:tcPr>
            <w:tcW w:w="1872" w:type="dxa"/>
            <w:vMerge/>
            <w:shd w:val="clear" w:color="auto" w:fill="auto"/>
          </w:tcPr>
          <w:p w:rsidR="00A30FBF" w:rsidRPr="00DD0FE3" w:rsidRDefault="00A30FBF" w:rsidP="00A30FBF">
            <w:pPr>
              <w:jc w:val="center"/>
            </w:pPr>
          </w:p>
        </w:tc>
        <w:tc>
          <w:tcPr>
            <w:tcW w:w="1530" w:type="dxa"/>
            <w:vMerge/>
            <w:shd w:val="clear" w:color="auto" w:fill="auto"/>
          </w:tcPr>
          <w:p w:rsidR="00A30FBF" w:rsidRPr="00DD0FE3" w:rsidRDefault="00A30FBF" w:rsidP="00A30FBF">
            <w:pPr>
              <w:jc w:val="center"/>
            </w:pPr>
          </w:p>
        </w:tc>
      </w:tr>
      <w:tr w:rsidR="003726EE" w:rsidRPr="00DD0FE3" w:rsidTr="00195E10">
        <w:trPr>
          <w:trHeight w:val="848"/>
        </w:trPr>
        <w:tc>
          <w:tcPr>
            <w:tcW w:w="738" w:type="dxa"/>
            <w:vMerge/>
            <w:shd w:val="clear" w:color="auto" w:fill="auto"/>
          </w:tcPr>
          <w:p w:rsidR="003726EE" w:rsidRPr="00DD0FE3" w:rsidRDefault="003726EE" w:rsidP="007F038A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3726EE" w:rsidRPr="00DD0FE3" w:rsidRDefault="003726EE" w:rsidP="007F038A">
            <w:pPr>
              <w:jc w:val="center"/>
              <w:rPr>
                <w:spacing w:val="-6"/>
              </w:rPr>
            </w:pPr>
          </w:p>
        </w:tc>
        <w:tc>
          <w:tcPr>
            <w:tcW w:w="822" w:type="dxa"/>
            <w:shd w:val="clear" w:color="auto" w:fill="auto"/>
          </w:tcPr>
          <w:p w:rsidR="003726EE" w:rsidRPr="00DD0FE3" w:rsidRDefault="003726EE" w:rsidP="00F77068">
            <w:r w:rsidRPr="00DD0FE3">
              <w:t>всего</w:t>
            </w:r>
          </w:p>
        </w:tc>
        <w:tc>
          <w:tcPr>
            <w:tcW w:w="992" w:type="dxa"/>
            <w:shd w:val="clear" w:color="auto" w:fill="auto"/>
          </w:tcPr>
          <w:p w:rsidR="003726EE" w:rsidRPr="00DD0FE3" w:rsidRDefault="0043448B" w:rsidP="00707504">
            <w:pPr>
              <w:rPr>
                <w:color w:val="000000"/>
              </w:rPr>
            </w:pPr>
            <w:r w:rsidRPr="00DD0FE3">
              <w:rPr>
                <w:color w:val="000000"/>
              </w:rPr>
              <w:t>4</w:t>
            </w:r>
            <w:r w:rsidR="00707504">
              <w:rPr>
                <w:color w:val="000000"/>
              </w:rPr>
              <w:t>176</w:t>
            </w:r>
            <w:r w:rsidRPr="00DD0FE3">
              <w:rPr>
                <w:color w:val="000000"/>
              </w:rPr>
              <w:t>,0</w:t>
            </w:r>
          </w:p>
        </w:tc>
        <w:tc>
          <w:tcPr>
            <w:tcW w:w="993" w:type="dxa"/>
            <w:shd w:val="clear" w:color="auto" w:fill="auto"/>
          </w:tcPr>
          <w:p w:rsidR="003726EE" w:rsidRPr="00DD0FE3" w:rsidRDefault="0043448B" w:rsidP="00707504">
            <w:pPr>
              <w:rPr>
                <w:color w:val="000000"/>
              </w:rPr>
            </w:pPr>
            <w:r w:rsidRPr="00DD0FE3">
              <w:rPr>
                <w:color w:val="000000"/>
              </w:rPr>
              <w:t>4</w:t>
            </w:r>
            <w:r w:rsidR="00707504">
              <w:rPr>
                <w:color w:val="000000"/>
              </w:rPr>
              <w:t>176</w:t>
            </w:r>
            <w:r w:rsidR="00A30FBF" w:rsidRPr="00DD0FE3">
              <w:rPr>
                <w:color w:val="000000"/>
              </w:rPr>
              <w:t>,</w:t>
            </w:r>
            <w:r w:rsidRPr="00DD0FE3">
              <w:rPr>
                <w:color w:val="000000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3726EE" w:rsidRPr="00DD0FE3" w:rsidRDefault="003726EE" w:rsidP="00F77068">
            <w:r w:rsidRPr="00DD0FE3">
              <w:t>0,0</w:t>
            </w:r>
          </w:p>
        </w:tc>
        <w:tc>
          <w:tcPr>
            <w:tcW w:w="708" w:type="dxa"/>
            <w:shd w:val="clear" w:color="auto" w:fill="auto"/>
          </w:tcPr>
          <w:p w:rsidR="003726EE" w:rsidRPr="00DD0FE3" w:rsidRDefault="003726EE" w:rsidP="00F77068">
            <w:r w:rsidRPr="00DD0FE3">
              <w:t>0,0</w:t>
            </w:r>
          </w:p>
        </w:tc>
        <w:tc>
          <w:tcPr>
            <w:tcW w:w="567" w:type="dxa"/>
            <w:shd w:val="clear" w:color="auto" w:fill="auto"/>
          </w:tcPr>
          <w:p w:rsidR="003726EE" w:rsidRPr="00DD0FE3" w:rsidRDefault="003726EE" w:rsidP="00F77068">
            <w:r w:rsidRPr="00DD0FE3">
              <w:t>0,0</w:t>
            </w:r>
          </w:p>
        </w:tc>
        <w:tc>
          <w:tcPr>
            <w:tcW w:w="1872" w:type="dxa"/>
            <w:vMerge/>
            <w:shd w:val="clear" w:color="auto" w:fill="auto"/>
          </w:tcPr>
          <w:p w:rsidR="003726EE" w:rsidRPr="00DD0FE3" w:rsidRDefault="003726EE" w:rsidP="007F038A">
            <w:pPr>
              <w:jc w:val="center"/>
            </w:pPr>
          </w:p>
        </w:tc>
        <w:tc>
          <w:tcPr>
            <w:tcW w:w="1530" w:type="dxa"/>
            <w:vMerge/>
            <w:shd w:val="clear" w:color="auto" w:fill="auto"/>
          </w:tcPr>
          <w:p w:rsidR="003726EE" w:rsidRPr="00DD0FE3" w:rsidRDefault="003726EE" w:rsidP="007F038A">
            <w:pPr>
              <w:jc w:val="center"/>
            </w:pPr>
          </w:p>
        </w:tc>
      </w:tr>
      <w:tr w:rsidR="007F038A" w:rsidRPr="00DD0FE3" w:rsidTr="00195E10">
        <w:tc>
          <w:tcPr>
            <w:tcW w:w="738" w:type="dxa"/>
            <w:vMerge w:val="restart"/>
            <w:shd w:val="clear" w:color="auto" w:fill="auto"/>
          </w:tcPr>
          <w:p w:rsidR="007F038A" w:rsidRPr="00DD0FE3" w:rsidRDefault="00195E10" w:rsidP="007F038A">
            <w:pPr>
              <w:jc w:val="center"/>
            </w:pPr>
            <w:r w:rsidRPr="00DD0FE3">
              <w:t>1.1.</w:t>
            </w:r>
            <w:r w:rsidR="007F038A" w:rsidRPr="00DD0FE3">
              <w:t>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F038A" w:rsidRPr="00DD0FE3" w:rsidRDefault="007F038A" w:rsidP="007F038A">
            <w:pPr>
              <w:jc w:val="center"/>
            </w:pPr>
            <w:r w:rsidRPr="00DD0FE3">
              <w:t>Презентация инвестиционного потенциала муниципального образования Тихорецкий район в российских СМИ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7F038A" w:rsidRPr="00DD0FE3" w:rsidRDefault="0043448B" w:rsidP="007F038A">
            <w:pPr>
              <w:jc w:val="center"/>
            </w:pPr>
            <w:r w:rsidRPr="00DD0FE3">
              <w:t>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F038A" w:rsidRPr="00DD0FE3" w:rsidRDefault="0043448B" w:rsidP="007F038A">
            <w:pPr>
              <w:jc w:val="center"/>
              <w:rPr>
                <w:color w:val="000000"/>
              </w:rPr>
            </w:pPr>
            <w:r w:rsidRPr="00DD0FE3">
              <w:rPr>
                <w:color w:val="00000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038A" w:rsidRPr="00DD0FE3" w:rsidRDefault="0043448B" w:rsidP="007F038A">
            <w:pPr>
              <w:jc w:val="center"/>
              <w:rPr>
                <w:color w:val="000000"/>
              </w:rPr>
            </w:pPr>
            <w:r w:rsidRPr="00DD0FE3">
              <w:rPr>
                <w:color w:val="000000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038A" w:rsidRPr="00DD0FE3" w:rsidRDefault="007F038A" w:rsidP="007F038A">
            <w:pPr>
              <w:jc w:val="center"/>
            </w:pPr>
            <w:r w:rsidRPr="00DD0FE3"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F038A" w:rsidRPr="00DD0FE3" w:rsidRDefault="007F038A" w:rsidP="007F038A">
            <w:pPr>
              <w:jc w:val="center"/>
            </w:pPr>
            <w:r w:rsidRPr="00DD0FE3">
              <w:t>0,0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F038A" w:rsidRPr="00DD0FE3" w:rsidRDefault="007F038A" w:rsidP="007F038A">
            <w:pPr>
              <w:jc w:val="center"/>
            </w:pPr>
            <w:r w:rsidRPr="00DD0FE3">
              <w:t>0,0</w:t>
            </w:r>
          </w:p>
        </w:tc>
        <w:tc>
          <w:tcPr>
            <w:tcW w:w="1872" w:type="dxa"/>
            <w:vMerge w:val="restart"/>
            <w:shd w:val="clear" w:color="auto" w:fill="auto"/>
          </w:tcPr>
          <w:p w:rsidR="001749A3" w:rsidRPr="00DD0FE3" w:rsidRDefault="001749A3" w:rsidP="001749A3">
            <w:pPr>
              <w:widowControl w:val="0"/>
              <w:spacing w:after="20"/>
              <w:jc w:val="center"/>
            </w:pPr>
            <w:r w:rsidRPr="00DD0FE3">
              <w:rPr>
                <w:snapToGrid w:val="0"/>
              </w:rPr>
              <w:t xml:space="preserve">количество публикаций </w:t>
            </w:r>
            <w:r w:rsidRPr="00DD0FE3">
              <w:t xml:space="preserve">в российских СМИ, в том числе по годам: 2025г. </w:t>
            </w:r>
            <w:r w:rsidRPr="00DD0FE3">
              <w:rPr>
                <w:lang w:eastAsia="ar-SA"/>
              </w:rPr>
              <w:t>–</w:t>
            </w:r>
            <w:r w:rsidRPr="00DD0FE3">
              <w:t xml:space="preserve"> </w:t>
            </w:r>
            <w:r w:rsidR="0018791D">
              <w:t>0</w:t>
            </w:r>
            <w:r w:rsidRPr="00DD0FE3">
              <w:t>;</w:t>
            </w:r>
          </w:p>
          <w:p w:rsidR="001749A3" w:rsidRPr="00DD0FE3" w:rsidRDefault="001749A3" w:rsidP="001749A3">
            <w:pPr>
              <w:widowControl w:val="0"/>
              <w:spacing w:after="20"/>
              <w:jc w:val="center"/>
            </w:pPr>
            <w:r w:rsidRPr="00DD0FE3">
              <w:t>2026г.</w:t>
            </w:r>
            <w:r w:rsidRPr="00DD0FE3">
              <w:rPr>
                <w:lang w:eastAsia="ar-SA"/>
              </w:rPr>
              <w:t xml:space="preserve"> – 2</w:t>
            </w:r>
            <w:r w:rsidRPr="00DD0FE3">
              <w:t xml:space="preserve">; </w:t>
            </w:r>
          </w:p>
          <w:p w:rsidR="001749A3" w:rsidRPr="00DD0FE3" w:rsidRDefault="001749A3" w:rsidP="001749A3">
            <w:pPr>
              <w:widowControl w:val="0"/>
              <w:spacing w:after="20"/>
              <w:jc w:val="center"/>
            </w:pPr>
            <w:r w:rsidRPr="00DD0FE3">
              <w:t xml:space="preserve">2027г. </w:t>
            </w:r>
            <w:r w:rsidRPr="00DD0FE3">
              <w:rPr>
                <w:lang w:eastAsia="ar-SA"/>
              </w:rPr>
              <w:t>– 2</w:t>
            </w:r>
            <w:r w:rsidRPr="00DD0FE3">
              <w:t>;</w:t>
            </w:r>
          </w:p>
          <w:p w:rsidR="001749A3" w:rsidRPr="00DD0FE3" w:rsidRDefault="001749A3" w:rsidP="001749A3">
            <w:pPr>
              <w:widowControl w:val="0"/>
              <w:spacing w:after="20"/>
              <w:jc w:val="center"/>
            </w:pPr>
            <w:r w:rsidRPr="00DD0FE3">
              <w:t>2028г.</w:t>
            </w:r>
            <w:r w:rsidRPr="00DD0FE3">
              <w:rPr>
                <w:lang w:eastAsia="ar-SA"/>
              </w:rPr>
              <w:t xml:space="preserve"> –</w:t>
            </w:r>
            <w:r w:rsidRPr="00DD0FE3">
              <w:t xml:space="preserve"> 2;</w:t>
            </w:r>
          </w:p>
          <w:p w:rsidR="001749A3" w:rsidRPr="00DD0FE3" w:rsidRDefault="001749A3" w:rsidP="001749A3">
            <w:pPr>
              <w:widowControl w:val="0"/>
              <w:spacing w:after="20"/>
              <w:jc w:val="center"/>
            </w:pPr>
            <w:r w:rsidRPr="00DD0FE3">
              <w:t>2029г.</w:t>
            </w:r>
            <w:r w:rsidRPr="00DD0FE3">
              <w:rPr>
                <w:lang w:eastAsia="ar-SA"/>
              </w:rPr>
              <w:t xml:space="preserve"> –</w:t>
            </w:r>
            <w:r w:rsidRPr="00DD0FE3">
              <w:t xml:space="preserve"> 2; </w:t>
            </w:r>
          </w:p>
          <w:p w:rsidR="007F038A" w:rsidRPr="00DD0FE3" w:rsidRDefault="001749A3" w:rsidP="001749A3">
            <w:pPr>
              <w:jc w:val="center"/>
            </w:pPr>
            <w:r w:rsidRPr="00DD0FE3">
              <w:t>2030г.</w:t>
            </w:r>
            <w:r w:rsidRPr="00DD0FE3">
              <w:rPr>
                <w:lang w:eastAsia="ar-SA"/>
              </w:rPr>
              <w:t xml:space="preserve"> –</w:t>
            </w:r>
            <w:r w:rsidRPr="00DD0FE3">
              <w:t xml:space="preserve"> 2</w:t>
            </w:r>
          </w:p>
        </w:tc>
        <w:tc>
          <w:tcPr>
            <w:tcW w:w="1530" w:type="dxa"/>
            <w:vMerge w:val="restart"/>
            <w:shd w:val="clear" w:color="auto" w:fill="auto"/>
          </w:tcPr>
          <w:p w:rsidR="007F038A" w:rsidRPr="00DD0FE3" w:rsidRDefault="007F038A" w:rsidP="00106722">
            <w:pPr>
              <w:jc w:val="center"/>
            </w:pPr>
            <w:r w:rsidRPr="00DD0FE3">
              <w:t xml:space="preserve">управление </w:t>
            </w:r>
          </w:p>
        </w:tc>
      </w:tr>
      <w:tr w:rsidR="0043448B" w:rsidRPr="00DD0FE3" w:rsidTr="00195E10">
        <w:tc>
          <w:tcPr>
            <w:tcW w:w="738" w:type="dxa"/>
            <w:vMerge/>
            <w:shd w:val="clear" w:color="auto" w:fill="auto"/>
          </w:tcPr>
          <w:p w:rsidR="0043448B" w:rsidRPr="00DD0FE3" w:rsidRDefault="0043448B" w:rsidP="0043448B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43448B" w:rsidRPr="00DD0FE3" w:rsidRDefault="0043448B" w:rsidP="0043448B">
            <w:pPr>
              <w:jc w:val="center"/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43448B" w:rsidRPr="00DD0FE3" w:rsidRDefault="0043448B" w:rsidP="0043448B">
            <w:pPr>
              <w:jc w:val="center"/>
            </w:pPr>
            <w:r w:rsidRPr="00DD0FE3">
              <w:t>2026</w:t>
            </w:r>
          </w:p>
        </w:tc>
        <w:tc>
          <w:tcPr>
            <w:tcW w:w="992" w:type="dxa"/>
            <w:shd w:val="clear" w:color="auto" w:fill="auto"/>
          </w:tcPr>
          <w:p w:rsidR="0043448B" w:rsidRPr="00DD0FE3" w:rsidRDefault="0043448B" w:rsidP="0043448B">
            <w:pPr>
              <w:jc w:val="center"/>
            </w:pPr>
            <w:r w:rsidRPr="00DD0FE3">
              <w:rPr>
                <w:color w:val="000000"/>
              </w:rPr>
              <w:t>70,0</w:t>
            </w:r>
          </w:p>
        </w:tc>
        <w:tc>
          <w:tcPr>
            <w:tcW w:w="993" w:type="dxa"/>
            <w:shd w:val="clear" w:color="auto" w:fill="auto"/>
          </w:tcPr>
          <w:p w:rsidR="0043448B" w:rsidRPr="00DD0FE3" w:rsidRDefault="0043448B" w:rsidP="0043448B">
            <w:pPr>
              <w:jc w:val="center"/>
            </w:pPr>
            <w:r w:rsidRPr="00DD0FE3">
              <w:rPr>
                <w:color w:val="000000"/>
              </w:rPr>
              <w:t>70,0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448B" w:rsidRPr="00DD0FE3" w:rsidRDefault="0043448B" w:rsidP="0043448B">
            <w:pPr>
              <w:jc w:val="center"/>
            </w:pPr>
            <w:r w:rsidRPr="00DD0FE3"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448B" w:rsidRPr="00DD0FE3" w:rsidRDefault="0043448B" w:rsidP="0043448B">
            <w:pPr>
              <w:jc w:val="center"/>
            </w:pPr>
            <w:r w:rsidRPr="00DD0FE3">
              <w:t>0,0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448B" w:rsidRPr="00DD0FE3" w:rsidRDefault="0043448B" w:rsidP="0043448B">
            <w:pPr>
              <w:jc w:val="center"/>
            </w:pPr>
            <w:r w:rsidRPr="00DD0FE3">
              <w:t>0,0</w:t>
            </w:r>
          </w:p>
        </w:tc>
        <w:tc>
          <w:tcPr>
            <w:tcW w:w="1872" w:type="dxa"/>
            <w:vMerge/>
            <w:shd w:val="clear" w:color="auto" w:fill="auto"/>
          </w:tcPr>
          <w:p w:rsidR="0043448B" w:rsidRPr="00DD0FE3" w:rsidRDefault="0043448B" w:rsidP="0043448B">
            <w:pPr>
              <w:jc w:val="center"/>
            </w:pPr>
          </w:p>
        </w:tc>
        <w:tc>
          <w:tcPr>
            <w:tcW w:w="1530" w:type="dxa"/>
            <w:vMerge/>
            <w:shd w:val="clear" w:color="auto" w:fill="auto"/>
          </w:tcPr>
          <w:p w:rsidR="0043448B" w:rsidRPr="00DD0FE3" w:rsidRDefault="0043448B" w:rsidP="0043448B">
            <w:pPr>
              <w:jc w:val="center"/>
            </w:pPr>
          </w:p>
        </w:tc>
      </w:tr>
      <w:tr w:rsidR="0043448B" w:rsidRPr="00DD0FE3" w:rsidTr="00195E10">
        <w:tc>
          <w:tcPr>
            <w:tcW w:w="738" w:type="dxa"/>
            <w:vMerge/>
            <w:shd w:val="clear" w:color="auto" w:fill="auto"/>
          </w:tcPr>
          <w:p w:rsidR="0043448B" w:rsidRPr="00DD0FE3" w:rsidRDefault="0043448B" w:rsidP="0043448B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43448B" w:rsidRPr="00DD0FE3" w:rsidRDefault="0043448B" w:rsidP="0043448B">
            <w:pPr>
              <w:jc w:val="center"/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43448B" w:rsidRPr="00DD0FE3" w:rsidRDefault="0043448B" w:rsidP="0043448B">
            <w:pPr>
              <w:jc w:val="center"/>
            </w:pPr>
            <w:r w:rsidRPr="00DD0FE3">
              <w:t>2027</w:t>
            </w:r>
          </w:p>
        </w:tc>
        <w:tc>
          <w:tcPr>
            <w:tcW w:w="992" w:type="dxa"/>
            <w:shd w:val="clear" w:color="auto" w:fill="auto"/>
          </w:tcPr>
          <w:p w:rsidR="0043448B" w:rsidRPr="00DD0FE3" w:rsidRDefault="0043448B" w:rsidP="0043448B">
            <w:pPr>
              <w:jc w:val="center"/>
            </w:pPr>
            <w:r w:rsidRPr="00DD0FE3">
              <w:rPr>
                <w:color w:val="000000"/>
              </w:rPr>
              <w:t>70,0</w:t>
            </w:r>
          </w:p>
        </w:tc>
        <w:tc>
          <w:tcPr>
            <w:tcW w:w="993" w:type="dxa"/>
            <w:shd w:val="clear" w:color="auto" w:fill="auto"/>
          </w:tcPr>
          <w:p w:rsidR="0043448B" w:rsidRPr="00DD0FE3" w:rsidRDefault="0043448B" w:rsidP="0043448B">
            <w:pPr>
              <w:jc w:val="center"/>
            </w:pPr>
            <w:r w:rsidRPr="00DD0FE3">
              <w:rPr>
                <w:color w:val="000000"/>
              </w:rPr>
              <w:t>70,0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448B" w:rsidRPr="00DD0FE3" w:rsidRDefault="0043448B" w:rsidP="0043448B">
            <w:pPr>
              <w:jc w:val="center"/>
            </w:pPr>
            <w:r w:rsidRPr="00DD0FE3"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448B" w:rsidRPr="00DD0FE3" w:rsidRDefault="0043448B" w:rsidP="0043448B">
            <w:pPr>
              <w:jc w:val="center"/>
            </w:pPr>
            <w:r w:rsidRPr="00DD0FE3">
              <w:t>0,0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448B" w:rsidRPr="00DD0FE3" w:rsidRDefault="0043448B" w:rsidP="0043448B">
            <w:pPr>
              <w:jc w:val="center"/>
            </w:pPr>
            <w:r w:rsidRPr="00DD0FE3">
              <w:t>0,0</w:t>
            </w:r>
          </w:p>
        </w:tc>
        <w:tc>
          <w:tcPr>
            <w:tcW w:w="1872" w:type="dxa"/>
            <w:vMerge/>
            <w:shd w:val="clear" w:color="auto" w:fill="auto"/>
          </w:tcPr>
          <w:p w:rsidR="0043448B" w:rsidRPr="00DD0FE3" w:rsidRDefault="0043448B" w:rsidP="0043448B">
            <w:pPr>
              <w:jc w:val="center"/>
            </w:pPr>
          </w:p>
        </w:tc>
        <w:tc>
          <w:tcPr>
            <w:tcW w:w="1530" w:type="dxa"/>
            <w:vMerge/>
            <w:shd w:val="clear" w:color="auto" w:fill="auto"/>
          </w:tcPr>
          <w:p w:rsidR="0043448B" w:rsidRPr="00DD0FE3" w:rsidRDefault="0043448B" w:rsidP="0043448B">
            <w:pPr>
              <w:jc w:val="center"/>
            </w:pPr>
          </w:p>
        </w:tc>
      </w:tr>
      <w:tr w:rsidR="0043448B" w:rsidRPr="00DD0FE3" w:rsidTr="00195E10">
        <w:tc>
          <w:tcPr>
            <w:tcW w:w="738" w:type="dxa"/>
            <w:vMerge/>
            <w:shd w:val="clear" w:color="auto" w:fill="auto"/>
          </w:tcPr>
          <w:p w:rsidR="0043448B" w:rsidRPr="00DD0FE3" w:rsidRDefault="0043448B" w:rsidP="0043448B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43448B" w:rsidRPr="00DD0FE3" w:rsidRDefault="0043448B" w:rsidP="0043448B">
            <w:pPr>
              <w:jc w:val="center"/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43448B" w:rsidRPr="00DD0FE3" w:rsidRDefault="0043448B" w:rsidP="0043448B">
            <w:pPr>
              <w:jc w:val="center"/>
            </w:pPr>
            <w:r w:rsidRPr="00DD0FE3">
              <w:t>2028</w:t>
            </w:r>
          </w:p>
        </w:tc>
        <w:tc>
          <w:tcPr>
            <w:tcW w:w="992" w:type="dxa"/>
            <w:shd w:val="clear" w:color="auto" w:fill="auto"/>
          </w:tcPr>
          <w:p w:rsidR="0043448B" w:rsidRPr="00DD0FE3" w:rsidRDefault="0043448B" w:rsidP="0043448B">
            <w:pPr>
              <w:jc w:val="center"/>
            </w:pPr>
            <w:r w:rsidRPr="00DD0FE3">
              <w:rPr>
                <w:color w:val="000000"/>
              </w:rPr>
              <w:t>70,0</w:t>
            </w:r>
          </w:p>
        </w:tc>
        <w:tc>
          <w:tcPr>
            <w:tcW w:w="993" w:type="dxa"/>
            <w:shd w:val="clear" w:color="auto" w:fill="auto"/>
          </w:tcPr>
          <w:p w:rsidR="0043448B" w:rsidRPr="00DD0FE3" w:rsidRDefault="0043448B" w:rsidP="0043448B">
            <w:pPr>
              <w:jc w:val="center"/>
            </w:pPr>
            <w:r w:rsidRPr="00DD0FE3">
              <w:rPr>
                <w:color w:val="000000"/>
              </w:rPr>
              <w:t>70,0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448B" w:rsidRPr="00DD0FE3" w:rsidRDefault="0043448B" w:rsidP="0043448B">
            <w:pPr>
              <w:jc w:val="center"/>
            </w:pPr>
            <w:r w:rsidRPr="00DD0FE3"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448B" w:rsidRPr="00DD0FE3" w:rsidRDefault="0043448B" w:rsidP="0043448B">
            <w:pPr>
              <w:jc w:val="center"/>
            </w:pPr>
            <w:r w:rsidRPr="00DD0FE3">
              <w:t>0,0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448B" w:rsidRPr="00DD0FE3" w:rsidRDefault="0043448B" w:rsidP="0043448B">
            <w:pPr>
              <w:jc w:val="center"/>
            </w:pPr>
            <w:r w:rsidRPr="00DD0FE3">
              <w:t>0,0</w:t>
            </w:r>
          </w:p>
        </w:tc>
        <w:tc>
          <w:tcPr>
            <w:tcW w:w="1872" w:type="dxa"/>
            <w:vMerge/>
            <w:shd w:val="clear" w:color="auto" w:fill="auto"/>
          </w:tcPr>
          <w:p w:rsidR="0043448B" w:rsidRPr="00DD0FE3" w:rsidRDefault="0043448B" w:rsidP="0043448B">
            <w:pPr>
              <w:jc w:val="center"/>
            </w:pPr>
          </w:p>
        </w:tc>
        <w:tc>
          <w:tcPr>
            <w:tcW w:w="1530" w:type="dxa"/>
            <w:vMerge/>
            <w:shd w:val="clear" w:color="auto" w:fill="auto"/>
          </w:tcPr>
          <w:p w:rsidR="0043448B" w:rsidRPr="00DD0FE3" w:rsidRDefault="0043448B" w:rsidP="0043448B">
            <w:pPr>
              <w:jc w:val="center"/>
            </w:pPr>
          </w:p>
        </w:tc>
      </w:tr>
      <w:tr w:rsidR="0043448B" w:rsidRPr="00DD0FE3" w:rsidTr="00195E10">
        <w:tc>
          <w:tcPr>
            <w:tcW w:w="738" w:type="dxa"/>
            <w:vMerge/>
            <w:shd w:val="clear" w:color="auto" w:fill="auto"/>
          </w:tcPr>
          <w:p w:rsidR="0043448B" w:rsidRPr="00DD0FE3" w:rsidRDefault="0043448B" w:rsidP="0043448B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43448B" w:rsidRPr="00DD0FE3" w:rsidRDefault="0043448B" w:rsidP="0043448B">
            <w:pPr>
              <w:jc w:val="center"/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43448B" w:rsidRPr="00DD0FE3" w:rsidRDefault="0043448B" w:rsidP="0043448B">
            <w:pPr>
              <w:jc w:val="center"/>
            </w:pPr>
            <w:r w:rsidRPr="00DD0FE3">
              <w:t>2029</w:t>
            </w:r>
          </w:p>
        </w:tc>
        <w:tc>
          <w:tcPr>
            <w:tcW w:w="992" w:type="dxa"/>
            <w:shd w:val="clear" w:color="auto" w:fill="auto"/>
          </w:tcPr>
          <w:p w:rsidR="0043448B" w:rsidRPr="00DD0FE3" w:rsidRDefault="0043448B" w:rsidP="0043448B">
            <w:pPr>
              <w:jc w:val="center"/>
            </w:pPr>
            <w:r w:rsidRPr="00DD0FE3">
              <w:rPr>
                <w:color w:val="000000"/>
              </w:rPr>
              <w:t>70,0</w:t>
            </w:r>
          </w:p>
        </w:tc>
        <w:tc>
          <w:tcPr>
            <w:tcW w:w="993" w:type="dxa"/>
            <w:shd w:val="clear" w:color="auto" w:fill="auto"/>
          </w:tcPr>
          <w:p w:rsidR="0043448B" w:rsidRPr="00DD0FE3" w:rsidRDefault="0043448B" w:rsidP="0043448B">
            <w:pPr>
              <w:jc w:val="center"/>
            </w:pPr>
            <w:r w:rsidRPr="00DD0FE3">
              <w:rPr>
                <w:color w:val="000000"/>
              </w:rPr>
              <w:t>70,0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448B" w:rsidRPr="00DD0FE3" w:rsidRDefault="0043448B" w:rsidP="0043448B">
            <w:pPr>
              <w:jc w:val="center"/>
            </w:pPr>
            <w:r w:rsidRPr="00DD0FE3"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448B" w:rsidRPr="00DD0FE3" w:rsidRDefault="0043448B" w:rsidP="0043448B">
            <w:pPr>
              <w:jc w:val="center"/>
            </w:pPr>
            <w:r w:rsidRPr="00DD0FE3">
              <w:t>0,0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448B" w:rsidRPr="00DD0FE3" w:rsidRDefault="0043448B" w:rsidP="0043448B">
            <w:pPr>
              <w:jc w:val="center"/>
            </w:pPr>
            <w:r w:rsidRPr="00DD0FE3">
              <w:t>0,0</w:t>
            </w:r>
          </w:p>
        </w:tc>
        <w:tc>
          <w:tcPr>
            <w:tcW w:w="1872" w:type="dxa"/>
            <w:vMerge/>
            <w:shd w:val="clear" w:color="auto" w:fill="auto"/>
          </w:tcPr>
          <w:p w:rsidR="0043448B" w:rsidRPr="00DD0FE3" w:rsidRDefault="0043448B" w:rsidP="0043448B">
            <w:pPr>
              <w:jc w:val="center"/>
            </w:pPr>
          </w:p>
        </w:tc>
        <w:tc>
          <w:tcPr>
            <w:tcW w:w="1530" w:type="dxa"/>
            <w:vMerge/>
            <w:shd w:val="clear" w:color="auto" w:fill="auto"/>
          </w:tcPr>
          <w:p w:rsidR="0043448B" w:rsidRPr="00DD0FE3" w:rsidRDefault="0043448B" w:rsidP="0043448B">
            <w:pPr>
              <w:jc w:val="center"/>
            </w:pPr>
          </w:p>
        </w:tc>
      </w:tr>
      <w:tr w:rsidR="0043448B" w:rsidRPr="00DD0FE3" w:rsidTr="00195E10">
        <w:trPr>
          <w:trHeight w:val="207"/>
        </w:trPr>
        <w:tc>
          <w:tcPr>
            <w:tcW w:w="738" w:type="dxa"/>
            <w:vMerge/>
            <w:shd w:val="clear" w:color="auto" w:fill="auto"/>
          </w:tcPr>
          <w:p w:rsidR="0043448B" w:rsidRPr="00DD0FE3" w:rsidRDefault="0043448B" w:rsidP="0043448B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43448B" w:rsidRPr="00DD0FE3" w:rsidRDefault="0043448B" w:rsidP="0043448B">
            <w:pPr>
              <w:jc w:val="center"/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43448B" w:rsidRPr="00DD0FE3" w:rsidRDefault="0043448B" w:rsidP="0043448B">
            <w:pPr>
              <w:jc w:val="center"/>
            </w:pPr>
            <w:r w:rsidRPr="00DD0FE3">
              <w:t>2030</w:t>
            </w:r>
          </w:p>
        </w:tc>
        <w:tc>
          <w:tcPr>
            <w:tcW w:w="992" w:type="dxa"/>
            <w:shd w:val="clear" w:color="auto" w:fill="auto"/>
          </w:tcPr>
          <w:p w:rsidR="0043448B" w:rsidRPr="00DD0FE3" w:rsidRDefault="0043448B" w:rsidP="0043448B">
            <w:pPr>
              <w:jc w:val="center"/>
            </w:pPr>
            <w:r w:rsidRPr="00DD0FE3">
              <w:rPr>
                <w:color w:val="000000"/>
              </w:rPr>
              <w:t>70,0</w:t>
            </w:r>
          </w:p>
        </w:tc>
        <w:tc>
          <w:tcPr>
            <w:tcW w:w="993" w:type="dxa"/>
            <w:shd w:val="clear" w:color="auto" w:fill="auto"/>
          </w:tcPr>
          <w:p w:rsidR="0043448B" w:rsidRPr="00DD0FE3" w:rsidRDefault="0043448B" w:rsidP="0043448B">
            <w:pPr>
              <w:jc w:val="center"/>
            </w:pPr>
            <w:r w:rsidRPr="00DD0FE3">
              <w:rPr>
                <w:color w:val="000000"/>
              </w:rPr>
              <w:t>70,0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448B" w:rsidRPr="00DD0FE3" w:rsidRDefault="0043448B" w:rsidP="0043448B">
            <w:pPr>
              <w:jc w:val="center"/>
            </w:pPr>
            <w:r w:rsidRPr="00DD0FE3"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448B" w:rsidRPr="00DD0FE3" w:rsidRDefault="0043448B" w:rsidP="0043448B">
            <w:pPr>
              <w:jc w:val="center"/>
            </w:pPr>
            <w:r w:rsidRPr="00DD0FE3">
              <w:t>0,0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448B" w:rsidRPr="00DD0FE3" w:rsidRDefault="0043448B" w:rsidP="0043448B">
            <w:pPr>
              <w:jc w:val="center"/>
            </w:pPr>
            <w:r w:rsidRPr="00DD0FE3">
              <w:t>0,0</w:t>
            </w:r>
          </w:p>
        </w:tc>
        <w:tc>
          <w:tcPr>
            <w:tcW w:w="1872" w:type="dxa"/>
            <w:vMerge/>
            <w:shd w:val="clear" w:color="auto" w:fill="auto"/>
          </w:tcPr>
          <w:p w:rsidR="0043448B" w:rsidRPr="00DD0FE3" w:rsidRDefault="0043448B" w:rsidP="0043448B">
            <w:pPr>
              <w:jc w:val="center"/>
            </w:pPr>
          </w:p>
        </w:tc>
        <w:tc>
          <w:tcPr>
            <w:tcW w:w="1530" w:type="dxa"/>
            <w:vMerge/>
            <w:shd w:val="clear" w:color="auto" w:fill="auto"/>
          </w:tcPr>
          <w:p w:rsidR="0043448B" w:rsidRPr="00DD0FE3" w:rsidRDefault="0043448B" w:rsidP="0043448B">
            <w:pPr>
              <w:jc w:val="center"/>
            </w:pPr>
          </w:p>
        </w:tc>
      </w:tr>
      <w:tr w:rsidR="007F038A" w:rsidRPr="00DD0FE3" w:rsidTr="00195E10">
        <w:trPr>
          <w:trHeight w:val="562"/>
        </w:trPr>
        <w:tc>
          <w:tcPr>
            <w:tcW w:w="738" w:type="dxa"/>
            <w:vMerge/>
            <w:shd w:val="clear" w:color="auto" w:fill="auto"/>
          </w:tcPr>
          <w:p w:rsidR="007F038A" w:rsidRPr="00DD0FE3" w:rsidRDefault="007F038A" w:rsidP="007F038A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7F038A" w:rsidRPr="00DD0FE3" w:rsidRDefault="007F038A" w:rsidP="007F038A">
            <w:pPr>
              <w:jc w:val="center"/>
            </w:pPr>
          </w:p>
        </w:tc>
        <w:tc>
          <w:tcPr>
            <w:tcW w:w="822" w:type="dxa"/>
            <w:shd w:val="clear" w:color="auto" w:fill="auto"/>
          </w:tcPr>
          <w:p w:rsidR="007F038A" w:rsidRPr="00DD0FE3" w:rsidRDefault="007F038A" w:rsidP="007F038A">
            <w:pPr>
              <w:jc w:val="center"/>
            </w:pPr>
            <w:r w:rsidRPr="00DD0FE3">
              <w:t>всего</w:t>
            </w:r>
          </w:p>
        </w:tc>
        <w:tc>
          <w:tcPr>
            <w:tcW w:w="992" w:type="dxa"/>
            <w:shd w:val="clear" w:color="auto" w:fill="auto"/>
          </w:tcPr>
          <w:p w:rsidR="007F038A" w:rsidRPr="00DD0FE3" w:rsidRDefault="000F6221" w:rsidP="000F62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  <w:r w:rsidR="0043448B" w:rsidRPr="00DD0FE3">
              <w:rPr>
                <w:color w:val="00000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7F038A" w:rsidRPr="00DD0FE3" w:rsidRDefault="000F6221" w:rsidP="000F62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  <w:r w:rsidR="0043448B" w:rsidRPr="00DD0FE3">
              <w:rPr>
                <w:color w:val="000000"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7F038A" w:rsidRPr="00DD0FE3" w:rsidRDefault="007F038A" w:rsidP="007F038A">
            <w:pPr>
              <w:jc w:val="center"/>
            </w:pPr>
            <w:r w:rsidRPr="00DD0FE3">
              <w:t>0,0</w:t>
            </w:r>
          </w:p>
        </w:tc>
        <w:tc>
          <w:tcPr>
            <w:tcW w:w="708" w:type="dxa"/>
            <w:shd w:val="clear" w:color="auto" w:fill="auto"/>
          </w:tcPr>
          <w:p w:rsidR="007F038A" w:rsidRPr="00DD0FE3" w:rsidRDefault="007F038A" w:rsidP="007F038A">
            <w:pPr>
              <w:jc w:val="center"/>
            </w:pPr>
            <w:r w:rsidRPr="00DD0FE3">
              <w:t>0,0</w:t>
            </w:r>
          </w:p>
        </w:tc>
        <w:tc>
          <w:tcPr>
            <w:tcW w:w="567" w:type="dxa"/>
            <w:shd w:val="clear" w:color="auto" w:fill="auto"/>
          </w:tcPr>
          <w:p w:rsidR="007F038A" w:rsidRPr="00DD0FE3" w:rsidRDefault="007F038A" w:rsidP="007F038A">
            <w:pPr>
              <w:jc w:val="center"/>
            </w:pPr>
            <w:r w:rsidRPr="00DD0FE3">
              <w:t>0,0</w:t>
            </w:r>
          </w:p>
        </w:tc>
        <w:tc>
          <w:tcPr>
            <w:tcW w:w="1872" w:type="dxa"/>
            <w:vMerge/>
            <w:shd w:val="clear" w:color="auto" w:fill="auto"/>
          </w:tcPr>
          <w:p w:rsidR="007F038A" w:rsidRPr="00DD0FE3" w:rsidRDefault="007F038A" w:rsidP="007F038A">
            <w:pPr>
              <w:jc w:val="center"/>
            </w:pPr>
          </w:p>
        </w:tc>
        <w:tc>
          <w:tcPr>
            <w:tcW w:w="1530" w:type="dxa"/>
            <w:vMerge/>
            <w:shd w:val="clear" w:color="auto" w:fill="auto"/>
          </w:tcPr>
          <w:p w:rsidR="007F038A" w:rsidRPr="00DD0FE3" w:rsidRDefault="007F038A" w:rsidP="007F038A">
            <w:pPr>
              <w:jc w:val="center"/>
            </w:pPr>
          </w:p>
        </w:tc>
      </w:tr>
      <w:tr w:rsidR="0043448B" w:rsidRPr="00DD0FE3" w:rsidTr="00195E10">
        <w:tc>
          <w:tcPr>
            <w:tcW w:w="738" w:type="dxa"/>
            <w:vMerge w:val="restart"/>
            <w:shd w:val="clear" w:color="auto" w:fill="auto"/>
          </w:tcPr>
          <w:p w:rsidR="0043448B" w:rsidRPr="00DD0FE3" w:rsidRDefault="00195E10" w:rsidP="0043448B">
            <w:pPr>
              <w:jc w:val="center"/>
            </w:pPr>
            <w:r w:rsidRPr="00DD0FE3">
              <w:t>1.1.</w:t>
            </w:r>
            <w:r w:rsidR="0043448B" w:rsidRPr="00DD0FE3">
              <w:t>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3448B" w:rsidRPr="00DD0FE3" w:rsidRDefault="003913B7" w:rsidP="0043448B">
            <w:pPr>
              <w:jc w:val="center"/>
            </w:pPr>
            <w:r w:rsidRPr="00DD0FE3">
              <w:rPr>
                <w:rFonts w:eastAsia="Calibri"/>
                <w:lang w:eastAsia="en-US" w:bidi="ru-RU"/>
              </w:rPr>
              <w:t>Изготовление каталога (презентация) промышленной продукции, производимой промышленными предпр</w:t>
            </w:r>
            <w:r w:rsidRPr="00DD0FE3">
              <w:rPr>
                <w:rFonts w:eastAsia="Calibri"/>
                <w:lang w:eastAsia="en-US" w:bidi="ru-RU"/>
              </w:rPr>
              <w:lastRenderedPageBreak/>
              <w:t>иятиями муниципального образования Тихорецкий район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43448B" w:rsidRPr="00DD0FE3" w:rsidRDefault="0043448B" w:rsidP="0043448B">
            <w:pPr>
              <w:jc w:val="center"/>
            </w:pPr>
            <w:r w:rsidRPr="00DD0FE3">
              <w:lastRenderedPageBreak/>
              <w:t>2025</w:t>
            </w:r>
          </w:p>
        </w:tc>
        <w:tc>
          <w:tcPr>
            <w:tcW w:w="992" w:type="dxa"/>
            <w:shd w:val="clear" w:color="auto" w:fill="auto"/>
          </w:tcPr>
          <w:p w:rsidR="0043448B" w:rsidRPr="00DD0FE3" w:rsidRDefault="000F6221" w:rsidP="0043448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  <w:r w:rsidR="0043448B" w:rsidRPr="00DD0FE3">
              <w:rPr>
                <w:color w:val="000000"/>
              </w:rPr>
              <w:t>,0</w:t>
            </w:r>
          </w:p>
        </w:tc>
        <w:tc>
          <w:tcPr>
            <w:tcW w:w="993" w:type="dxa"/>
            <w:shd w:val="clear" w:color="auto" w:fill="auto"/>
          </w:tcPr>
          <w:p w:rsidR="0043448B" w:rsidRPr="00DD0FE3" w:rsidRDefault="000F6221" w:rsidP="0043448B">
            <w:pPr>
              <w:jc w:val="center"/>
            </w:pPr>
            <w:r>
              <w:rPr>
                <w:color w:val="000000"/>
              </w:rPr>
              <w:t>35</w:t>
            </w:r>
            <w:r w:rsidR="0043448B" w:rsidRPr="00DD0FE3">
              <w:rPr>
                <w:color w:val="000000"/>
              </w:rPr>
              <w:t>,0</w:t>
            </w:r>
          </w:p>
        </w:tc>
        <w:tc>
          <w:tcPr>
            <w:tcW w:w="567" w:type="dxa"/>
            <w:shd w:val="clear" w:color="auto" w:fill="auto"/>
          </w:tcPr>
          <w:p w:rsidR="0043448B" w:rsidRPr="00DD0FE3" w:rsidRDefault="0043448B" w:rsidP="0043448B">
            <w:pPr>
              <w:jc w:val="center"/>
            </w:pPr>
            <w:r w:rsidRPr="00DD0FE3"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448B" w:rsidRPr="00DD0FE3" w:rsidRDefault="0043448B" w:rsidP="0043448B">
            <w:r w:rsidRPr="00DD0FE3">
              <w:t>0,0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448B" w:rsidRPr="00DD0FE3" w:rsidRDefault="0043448B" w:rsidP="0043448B">
            <w:pPr>
              <w:jc w:val="center"/>
            </w:pPr>
            <w:r w:rsidRPr="00DD0FE3">
              <w:t>0,0</w:t>
            </w:r>
          </w:p>
        </w:tc>
        <w:tc>
          <w:tcPr>
            <w:tcW w:w="1872" w:type="dxa"/>
            <w:vMerge w:val="restart"/>
            <w:shd w:val="clear" w:color="auto" w:fill="auto"/>
          </w:tcPr>
          <w:p w:rsidR="0043448B" w:rsidRPr="00DD0FE3" w:rsidRDefault="00A0156E" w:rsidP="00A0156E">
            <w:pPr>
              <w:jc w:val="center"/>
            </w:pPr>
            <w:r w:rsidRPr="00DD0FE3">
              <w:rPr>
                <w:rFonts w:eastAsia="Calibri"/>
                <w:lang w:eastAsia="en-US" w:bidi="ru-RU"/>
              </w:rPr>
              <w:t>и</w:t>
            </w:r>
            <w:r w:rsidR="003913B7" w:rsidRPr="00DD0FE3">
              <w:rPr>
                <w:rFonts w:eastAsia="Calibri"/>
                <w:lang w:eastAsia="en-US" w:bidi="ru-RU"/>
              </w:rPr>
              <w:t>зготовлен каталог промышленной продукции</w:t>
            </w:r>
            <w:r w:rsidR="0043448B" w:rsidRPr="00DD0FE3">
              <w:t>, в том числе по годам (</w:t>
            </w:r>
            <w:r w:rsidRPr="00DD0FE3">
              <w:t>шт.)</w:t>
            </w:r>
            <w:r w:rsidR="0043448B" w:rsidRPr="00DD0FE3">
              <w:t>:</w:t>
            </w:r>
          </w:p>
          <w:p w:rsidR="0043448B" w:rsidRPr="00DD0FE3" w:rsidRDefault="0043448B" w:rsidP="00A0156E">
            <w:pPr>
              <w:widowControl w:val="0"/>
              <w:spacing w:after="20"/>
              <w:jc w:val="center"/>
            </w:pPr>
            <w:r w:rsidRPr="00DD0FE3">
              <w:t>2025г. – 2</w:t>
            </w:r>
            <w:r w:rsidR="00A0156E" w:rsidRPr="00DD0FE3">
              <w:t>00</w:t>
            </w:r>
            <w:r w:rsidRPr="00DD0FE3">
              <w:t>; 2026г. – 2</w:t>
            </w:r>
            <w:r w:rsidR="00A0156E" w:rsidRPr="00DD0FE3">
              <w:t>00</w:t>
            </w:r>
            <w:r w:rsidRPr="00DD0FE3">
              <w:t>; 2027г. – 2</w:t>
            </w:r>
            <w:r w:rsidR="00A0156E" w:rsidRPr="00DD0FE3">
              <w:t>00; 2028г. – 20</w:t>
            </w:r>
            <w:r w:rsidRPr="00DD0FE3">
              <w:t xml:space="preserve">0; 2029г. – </w:t>
            </w:r>
            <w:r w:rsidR="00A0156E" w:rsidRPr="00DD0FE3">
              <w:t>200; 2030г. – 200</w:t>
            </w:r>
          </w:p>
        </w:tc>
        <w:tc>
          <w:tcPr>
            <w:tcW w:w="1530" w:type="dxa"/>
            <w:vMerge w:val="restart"/>
            <w:shd w:val="clear" w:color="auto" w:fill="auto"/>
          </w:tcPr>
          <w:p w:rsidR="0043448B" w:rsidRPr="00DD0FE3" w:rsidRDefault="0043448B" w:rsidP="00106722">
            <w:pPr>
              <w:jc w:val="center"/>
            </w:pPr>
            <w:r w:rsidRPr="00DD0FE3">
              <w:t xml:space="preserve">управление </w:t>
            </w:r>
          </w:p>
        </w:tc>
      </w:tr>
      <w:tr w:rsidR="0043448B" w:rsidRPr="00DD0FE3" w:rsidTr="00195E10">
        <w:tc>
          <w:tcPr>
            <w:tcW w:w="738" w:type="dxa"/>
            <w:vMerge/>
            <w:shd w:val="clear" w:color="auto" w:fill="auto"/>
          </w:tcPr>
          <w:p w:rsidR="0043448B" w:rsidRPr="00DD0FE3" w:rsidRDefault="0043448B" w:rsidP="0043448B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43448B" w:rsidRPr="00DD0FE3" w:rsidRDefault="0043448B" w:rsidP="0043448B">
            <w:pPr>
              <w:jc w:val="center"/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43448B" w:rsidRPr="00DD0FE3" w:rsidRDefault="0043448B" w:rsidP="0043448B">
            <w:pPr>
              <w:jc w:val="center"/>
            </w:pPr>
            <w:r w:rsidRPr="00DD0FE3">
              <w:t>2026</w:t>
            </w:r>
          </w:p>
        </w:tc>
        <w:tc>
          <w:tcPr>
            <w:tcW w:w="992" w:type="dxa"/>
            <w:shd w:val="clear" w:color="auto" w:fill="auto"/>
          </w:tcPr>
          <w:p w:rsidR="0043448B" w:rsidRPr="00DD0FE3" w:rsidRDefault="0043448B" w:rsidP="0043448B">
            <w:pPr>
              <w:jc w:val="center"/>
            </w:pPr>
            <w:r w:rsidRPr="00DD0FE3">
              <w:rPr>
                <w:color w:val="000000"/>
              </w:rPr>
              <w:t>40,0</w:t>
            </w:r>
          </w:p>
        </w:tc>
        <w:tc>
          <w:tcPr>
            <w:tcW w:w="993" w:type="dxa"/>
            <w:shd w:val="clear" w:color="auto" w:fill="auto"/>
          </w:tcPr>
          <w:p w:rsidR="0043448B" w:rsidRPr="00DD0FE3" w:rsidRDefault="0043448B" w:rsidP="0043448B">
            <w:pPr>
              <w:jc w:val="center"/>
            </w:pPr>
            <w:r w:rsidRPr="00DD0FE3">
              <w:rPr>
                <w:color w:val="000000"/>
              </w:rPr>
              <w:t>40,0</w:t>
            </w:r>
          </w:p>
        </w:tc>
        <w:tc>
          <w:tcPr>
            <w:tcW w:w="567" w:type="dxa"/>
            <w:shd w:val="clear" w:color="auto" w:fill="auto"/>
          </w:tcPr>
          <w:p w:rsidR="0043448B" w:rsidRPr="00DD0FE3" w:rsidRDefault="0043448B" w:rsidP="0043448B">
            <w:pPr>
              <w:jc w:val="center"/>
            </w:pPr>
            <w:r w:rsidRPr="00DD0FE3"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448B" w:rsidRPr="00DD0FE3" w:rsidRDefault="0043448B" w:rsidP="0043448B">
            <w:r w:rsidRPr="00DD0FE3">
              <w:t>0,0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448B" w:rsidRPr="00DD0FE3" w:rsidRDefault="0043448B" w:rsidP="0043448B">
            <w:pPr>
              <w:jc w:val="center"/>
            </w:pPr>
            <w:r w:rsidRPr="00DD0FE3">
              <w:t>0,0</w:t>
            </w:r>
          </w:p>
        </w:tc>
        <w:tc>
          <w:tcPr>
            <w:tcW w:w="1872" w:type="dxa"/>
            <w:vMerge/>
            <w:shd w:val="clear" w:color="auto" w:fill="auto"/>
          </w:tcPr>
          <w:p w:rsidR="0043448B" w:rsidRPr="00DD0FE3" w:rsidRDefault="0043448B" w:rsidP="0043448B">
            <w:pPr>
              <w:jc w:val="center"/>
            </w:pPr>
          </w:p>
        </w:tc>
        <w:tc>
          <w:tcPr>
            <w:tcW w:w="1530" w:type="dxa"/>
            <w:vMerge/>
            <w:shd w:val="clear" w:color="auto" w:fill="auto"/>
          </w:tcPr>
          <w:p w:rsidR="0043448B" w:rsidRPr="00DD0FE3" w:rsidRDefault="0043448B" w:rsidP="0043448B">
            <w:pPr>
              <w:jc w:val="center"/>
            </w:pPr>
          </w:p>
        </w:tc>
      </w:tr>
      <w:tr w:rsidR="0043448B" w:rsidRPr="00DD0FE3" w:rsidTr="00195E10">
        <w:tc>
          <w:tcPr>
            <w:tcW w:w="738" w:type="dxa"/>
            <w:vMerge/>
            <w:shd w:val="clear" w:color="auto" w:fill="auto"/>
          </w:tcPr>
          <w:p w:rsidR="0043448B" w:rsidRPr="00DD0FE3" w:rsidRDefault="0043448B" w:rsidP="0043448B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43448B" w:rsidRPr="00DD0FE3" w:rsidRDefault="0043448B" w:rsidP="0043448B">
            <w:pPr>
              <w:jc w:val="center"/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43448B" w:rsidRPr="00DD0FE3" w:rsidRDefault="0043448B" w:rsidP="0043448B">
            <w:pPr>
              <w:jc w:val="center"/>
            </w:pPr>
            <w:r w:rsidRPr="00DD0FE3">
              <w:t>2027</w:t>
            </w:r>
          </w:p>
        </w:tc>
        <w:tc>
          <w:tcPr>
            <w:tcW w:w="992" w:type="dxa"/>
            <w:shd w:val="clear" w:color="auto" w:fill="auto"/>
          </w:tcPr>
          <w:p w:rsidR="0043448B" w:rsidRPr="00DD0FE3" w:rsidRDefault="0043448B" w:rsidP="0043448B">
            <w:pPr>
              <w:jc w:val="center"/>
            </w:pPr>
            <w:r w:rsidRPr="00DD0FE3">
              <w:rPr>
                <w:color w:val="000000"/>
              </w:rPr>
              <w:t>40,0</w:t>
            </w:r>
          </w:p>
        </w:tc>
        <w:tc>
          <w:tcPr>
            <w:tcW w:w="993" w:type="dxa"/>
            <w:shd w:val="clear" w:color="auto" w:fill="auto"/>
          </w:tcPr>
          <w:p w:rsidR="0043448B" w:rsidRPr="00DD0FE3" w:rsidRDefault="0043448B" w:rsidP="0043448B">
            <w:pPr>
              <w:jc w:val="center"/>
            </w:pPr>
            <w:r w:rsidRPr="00DD0FE3">
              <w:rPr>
                <w:color w:val="000000"/>
              </w:rPr>
              <w:t>40,0</w:t>
            </w:r>
          </w:p>
        </w:tc>
        <w:tc>
          <w:tcPr>
            <w:tcW w:w="567" w:type="dxa"/>
            <w:shd w:val="clear" w:color="auto" w:fill="auto"/>
          </w:tcPr>
          <w:p w:rsidR="0043448B" w:rsidRPr="00DD0FE3" w:rsidRDefault="0043448B" w:rsidP="0043448B">
            <w:pPr>
              <w:jc w:val="center"/>
            </w:pPr>
            <w:r w:rsidRPr="00DD0FE3"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448B" w:rsidRPr="00DD0FE3" w:rsidRDefault="0043448B" w:rsidP="0043448B">
            <w:r w:rsidRPr="00DD0FE3">
              <w:t>0,0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448B" w:rsidRPr="00DD0FE3" w:rsidRDefault="0043448B" w:rsidP="0043448B">
            <w:pPr>
              <w:jc w:val="center"/>
            </w:pPr>
            <w:r w:rsidRPr="00DD0FE3">
              <w:t>0,0</w:t>
            </w:r>
          </w:p>
        </w:tc>
        <w:tc>
          <w:tcPr>
            <w:tcW w:w="1872" w:type="dxa"/>
            <w:vMerge/>
            <w:shd w:val="clear" w:color="auto" w:fill="auto"/>
          </w:tcPr>
          <w:p w:rsidR="0043448B" w:rsidRPr="00DD0FE3" w:rsidRDefault="0043448B" w:rsidP="0043448B">
            <w:pPr>
              <w:jc w:val="center"/>
            </w:pPr>
          </w:p>
        </w:tc>
        <w:tc>
          <w:tcPr>
            <w:tcW w:w="1530" w:type="dxa"/>
            <w:vMerge/>
            <w:shd w:val="clear" w:color="auto" w:fill="auto"/>
          </w:tcPr>
          <w:p w:rsidR="0043448B" w:rsidRPr="00DD0FE3" w:rsidRDefault="0043448B" w:rsidP="0043448B">
            <w:pPr>
              <w:jc w:val="center"/>
            </w:pPr>
          </w:p>
        </w:tc>
      </w:tr>
      <w:tr w:rsidR="0043448B" w:rsidRPr="00DD0FE3" w:rsidTr="00195E10">
        <w:tc>
          <w:tcPr>
            <w:tcW w:w="738" w:type="dxa"/>
            <w:vMerge/>
            <w:shd w:val="clear" w:color="auto" w:fill="auto"/>
          </w:tcPr>
          <w:p w:rsidR="0043448B" w:rsidRPr="00DD0FE3" w:rsidRDefault="0043448B" w:rsidP="0043448B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43448B" w:rsidRPr="00DD0FE3" w:rsidRDefault="0043448B" w:rsidP="0043448B">
            <w:pPr>
              <w:jc w:val="center"/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43448B" w:rsidRPr="00DD0FE3" w:rsidRDefault="0043448B" w:rsidP="0043448B">
            <w:pPr>
              <w:jc w:val="center"/>
            </w:pPr>
            <w:r w:rsidRPr="00DD0FE3">
              <w:t>2028</w:t>
            </w:r>
          </w:p>
        </w:tc>
        <w:tc>
          <w:tcPr>
            <w:tcW w:w="992" w:type="dxa"/>
            <w:shd w:val="clear" w:color="auto" w:fill="auto"/>
          </w:tcPr>
          <w:p w:rsidR="0043448B" w:rsidRPr="00DD0FE3" w:rsidRDefault="0043448B" w:rsidP="0043448B">
            <w:pPr>
              <w:jc w:val="center"/>
            </w:pPr>
            <w:r w:rsidRPr="00DD0FE3">
              <w:rPr>
                <w:color w:val="000000"/>
              </w:rPr>
              <w:t>40,0</w:t>
            </w:r>
          </w:p>
        </w:tc>
        <w:tc>
          <w:tcPr>
            <w:tcW w:w="993" w:type="dxa"/>
            <w:shd w:val="clear" w:color="auto" w:fill="auto"/>
          </w:tcPr>
          <w:p w:rsidR="0043448B" w:rsidRPr="00DD0FE3" w:rsidRDefault="0043448B" w:rsidP="0043448B">
            <w:pPr>
              <w:jc w:val="center"/>
            </w:pPr>
            <w:r w:rsidRPr="00DD0FE3">
              <w:rPr>
                <w:color w:val="000000"/>
              </w:rPr>
              <w:t>40,0</w:t>
            </w:r>
          </w:p>
        </w:tc>
        <w:tc>
          <w:tcPr>
            <w:tcW w:w="567" w:type="dxa"/>
            <w:shd w:val="clear" w:color="auto" w:fill="auto"/>
          </w:tcPr>
          <w:p w:rsidR="0043448B" w:rsidRPr="00DD0FE3" w:rsidRDefault="0043448B" w:rsidP="0043448B">
            <w:pPr>
              <w:jc w:val="center"/>
            </w:pPr>
            <w:r w:rsidRPr="00DD0FE3"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448B" w:rsidRPr="00DD0FE3" w:rsidRDefault="0043448B" w:rsidP="0043448B">
            <w:r w:rsidRPr="00DD0FE3">
              <w:t>0,0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448B" w:rsidRPr="00DD0FE3" w:rsidRDefault="0043448B" w:rsidP="0043448B">
            <w:pPr>
              <w:jc w:val="center"/>
            </w:pPr>
            <w:r w:rsidRPr="00DD0FE3">
              <w:t>0,0</w:t>
            </w:r>
          </w:p>
        </w:tc>
        <w:tc>
          <w:tcPr>
            <w:tcW w:w="1872" w:type="dxa"/>
            <w:vMerge/>
            <w:shd w:val="clear" w:color="auto" w:fill="auto"/>
          </w:tcPr>
          <w:p w:rsidR="0043448B" w:rsidRPr="00DD0FE3" w:rsidRDefault="0043448B" w:rsidP="0043448B">
            <w:pPr>
              <w:jc w:val="center"/>
            </w:pPr>
          </w:p>
        </w:tc>
        <w:tc>
          <w:tcPr>
            <w:tcW w:w="1530" w:type="dxa"/>
            <w:vMerge/>
            <w:shd w:val="clear" w:color="auto" w:fill="auto"/>
          </w:tcPr>
          <w:p w:rsidR="0043448B" w:rsidRPr="00DD0FE3" w:rsidRDefault="0043448B" w:rsidP="0043448B">
            <w:pPr>
              <w:jc w:val="center"/>
            </w:pPr>
          </w:p>
        </w:tc>
      </w:tr>
      <w:tr w:rsidR="0043448B" w:rsidRPr="00DD0FE3" w:rsidTr="00195E10">
        <w:tc>
          <w:tcPr>
            <w:tcW w:w="738" w:type="dxa"/>
            <w:vMerge/>
            <w:shd w:val="clear" w:color="auto" w:fill="auto"/>
          </w:tcPr>
          <w:p w:rsidR="0043448B" w:rsidRPr="00DD0FE3" w:rsidRDefault="0043448B" w:rsidP="0043448B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43448B" w:rsidRPr="00DD0FE3" w:rsidRDefault="0043448B" w:rsidP="0043448B">
            <w:pPr>
              <w:jc w:val="center"/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43448B" w:rsidRPr="00DD0FE3" w:rsidRDefault="0043448B" w:rsidP="0043448B">
            <w:pPr>
              <w:jc w:val="center"/>
            </w:pPr>
            <w:r w:rsidRPr="00DD0FE3">
              <w:t>2029</w:t>
            </w:r>
          </w:p>
        </w:tc>
        <w:tc>
          <w:tcPr>
            <w:tcW w:w="992" w:type="dxa"/>
            <w:shd w:val="clear" w:color="auto" w:fill="auto"/>
          </w:tcPr>
          <w:p w:rsidR="0043448B" w:rsidRPr="00DD0FE3" w:rsidRDefault="0043448B" w:rsidP="0043448B">
            <w:pPr>
              <w:jc w:val="center"/>
            </w:pPr>
            <w:r w:rsidRPr="00DD0FE3">
              <w:rPr>
                <w:color w:val="000000"/>
              </w:rPr>
              <w:t>40,0</w:t>
            </w:r>
          </w:p>
        </w:tc>
        <w:tc>
          <w:tcPr>
            <w:tcW w:w="993" w:type="dxa"/>
            <w:shd w:val="clear" w:color="auto" w:fill="auto"/>
          </w:tcPr>
          <w:p w:rsidR="0043448B" w:rsidRPr="00DD0FE3" w:rsidRDefault="0043448B" w:rsidP="0043448B">
            <w:pPr>
              <w:jc w:val="center"/>
            </w:pPr>
            <w:r w:rsidRPr="00DD0FE3">
              <w:rPr>
                <w:color w:val="000000"/>
              </w:rPr>
              <w:t>40,0</w:t>
            </w:r>
          </w:p>
        </w:tc>
        <w:tc>
          <w:tcPr>
            <w:tcW w:w="567" w:type="dxa"/>
            <w:shd w:val="clear" w:color="auto" w:fill="auto"/>
          </w:tcPr>
          <w:p w:rsidR="0043448B" w:rsidRPr="00DD0FE3" w:rsidRDefault="0043448B" w:rsidP="0043448B">
            <w:pPr>
              <w:jc w:val="center"/>
            </w:pPr>
            <w:r w:rsidRPr="00DD0FE3"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448B" w:rsidRPr="00DD0FE3" w:rsidRDefault="0043448B" w:rsidP="0043448B">
            <w:r w:rsidRPr="00DD0FE3">
              <w:t>0,0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448B" w:rsidRPr="00DD0FE3" w:rsidRDefault="0043448B" w:rsidP="0043448B">
            <w:pPr>
              <w:jc w:val="center"/>
            </w:pPr>
            <w:r w:rsidRPr="00DD0FE3">
              <w:t>0,0</w:t>
            </w:r>
          </w:p>
        </w:tc>
        <w:tc>
          <w:tcPr>
            <w:tcW w:w="1872" w:type="dxa"/>
            <w:vMerge/>
            <w:shd w:val="clear" w:color="auto" w:fill="auto"/>
          </w:tcPr>
          <w:p w:rsidR="0043448B" w:rsidRPr="00DD0FE3" w:rsidRDefault="0043448B" w:rsidP="0043448B">
            <w:pPr>
              <w:jc w:val="center"/>
            </w:pPr>
          </w:p>
        </w:tc>
        <w:tc>
          <w:tcPr>
            <w:tcW w:w="1530" w:type="dxa"/>
            <w:vMerge/>
            <w:shd w:val="clear" w:color="auto" w:fill="auto"/>
          </w:tcPr>
          <w:p w:rsidR="0043448B" w:rsidRPr="00DD0FE3" w:rsidRDefault="0043448B" w:rsidP="0043448B">
            <w:pPr>
              <w:jc w:val="center"/>
            </w:pPr>
          </w:p>
        </w:tc>
      </w:tr>
      <w:tr w:rsidR="0043448B" w:rsidRPr="00DD0FE3" w:rsidTr="00195E10">
        <w:trPr>
          <w:trHeight w:val="339"/>
        </w:trPr>
        <w:tc>
          <w:tcPr>
            <w:tcW w:w="738" w:type="dxa"/>
            <w:vMerge/>
            <w:shd w:val="clear" w:color="auto" w:fill="auto"/>
          </w:tcPr>
          <w:p w:rsidR="0043448B" w:rsidRPr="00DD0FE3" w:rsidRDefault="0043448B" w:rsidP="0043448B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43448B" w:rsidRPr="00DD0FE3" w:rsidRDefault="0043448B" w:rsidP="0043448B">
            <w:pPr>
              <w:jc w:val="center"/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43448B" w:rsidRPr="00DD0FE3" w:rsidRDefault="0043448B" w:rsidP="0043448B">
            <w:pPr>
              <w:jc w:val="center"/>
            </w:pPr>
            <w:r w:rsidRPr="00DD0FE3">
              <w:t>2030</w:t>
            </w:r>
          </w:p>
        </w:tc>
        <w:tc>
          <w:tcPr>
            <w:tcW w:w="992" w:type="dxa"/>
            <w:shd w:val="clear" w:color="auto" w:fill="auto"/>
          </w:tcPr>
          <w:p w:rsidR="0043448B" w:rsidRPr="00DD0FE3" w:rsidRDefault="0043448B" w:rsidP="0043448B">
            <w:pPr>
              <w:jc w:val="center"/>
            </w:pPr>
            <w:r w:rsidRPr="00DD0FE3">
              <w:rPr>
                <w:color w:val="000000"/>
              </w:rPr>
              <w:t>40,0</w:t>
            </w:r>
          </w:p>
        </w:tc>
        <w:tc>
          <w:tcPr>
            <w:tcW w:w="993" w:type="dxa"/>
            <w:shd w:val="clear" w:color="auto" w:fill="auto"/>
          </w:tcPr>
          <w:p w:rsidR="0043448B" w:rsidRPr="00DD0FE3" w:rsidRDefault="0043448B" w:rsidP="0043448B">
            <w:pPr>
              <w:jc w:val="center"/>
            </w:pPr>
            <w:r w:rsidRPr="00DD0FE3">
              <w:rPr>
                <w:color w:val="000000"/>
              </w:rPr>
              <w:t>40,0</w:t>
            </w:r>
          </w:p>
        </w:tc>
        <w:tc>
          <w:tcPr>
            <w:tcW w:w="567" w:type="dxa"/>
            <w:shd w:val="clear" w:color="auto" w:fill="auto"/>
          </w:tcPr>
          <w:p w:rsidR="0043448B" w:rsidRPr="00DD0FE3" w:rsidRDefault="0043448B" w:rsidP="0043448B">
            <w:pPr>
              <w:jc w:val="center"/>
            </w:pPr>
            <w:r w:rsidRPr="00DD0FE3"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448B" w:rsidRPr="00DD0FE3" w:rsidRDefault="0043448B" w:rsidP="0043448B">
            <w:r w:rsidRPr="00DD0FE3">
              <w:t>0,0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3448B" w:rsidRPr="00DD0FE3" w:rsidRDefault="0043448B" w:rsidP="0043448B">
            <w:pPr>
              <w:jc w:val="center"/>
            </w:pPr>
            <w:r w:rsidRPr="00DD0FE3">
              <w:t>0,0</w:t>
            </w:r>
          </w:p>
        </w:tc>
        <w:tc>
          <w:tcPr>
            <w:tcW w:w="1872" w:type="dxa"/>
            <w:vMerge/>
            <w:shd w:val="clear" w:color="auto" w:fill="auto"/>
          </w:tcPr>
          <w:p w:rsidR="0043448B" w:rsidRPr="00DD0FE3" w:rsidRDefault="0043448B" w:rsidP="0043448B">
            <w:pPr>
              <w:jc w:val="center"/>
            </w:pPr>
          </w:p>
        </w:tc>
        <w:tc>
          <w:tcPr>
            <w:tcW w:w="1530" w:type="dxa"/>
            <w:vMerge/>
            <w:shd w:val="clear" w:color="auto" w:fill="auto"/>
          </w:tcPr>
          <w:p w:rsidR="0043448B" w:rsidRPr="00DD0FE3" w:rsidRDefault="0043448B" w:rsidP="0043448B">
            <w:pPr>
              <w:jc w:val="center"/>
            </w:pPr>
          </w:p>
        </w:tc>
      </w:tr>
      <w:tr w:rsidR="007F038A" w:rsidRPr="00DD0FE3" w:rsidTr="00195E10">
        <w:tc>
          <w:tcPr>
            <w:tcW w:w="738" w:type="dxa"/>
            <w:vMerge/>
            <w:shd w:val="clear" w:color="auto" w:fill="auto"/>
          </w:tcPr>
          <w:p w:rsidR="007F038A" w:rsidRPr="00DD0FE3" w:rsidRDefault="007F038A" w:rsidP="007F038A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7F038A" w:rsidRPr="00DD0FE3" w:rsidRDefault="007F038A" w:rsidP="007F038A">
            <w:pPr>
              <w:jc w:val="center"/>
            </w:pPr>
          </w:p>
        </w:tc>
        <w:tc>
          <w:tcPr>
            <w:tcW w:w="822" w:type="dxa"/>
            <w:shd w:val="clear" w:color="auto" w:fill="auto"/>
          </w:tcPr>
          <w:p w:rsidR="007F038A" w:rsidRPr="00DD0FE3" w:rsidRDefault="007F038A" w:rsidP="007F038A">
            <w:pPr>
              <w:jc w:val="center"/>
            </w:pPr>
            <w:r w:rsidRPr="00DD0FE3">
              <w:t>всего</w:t>
            </w:r>
          </w:p>
        </w:tc>
        <w:tc>
          <w:tcPr>
            <w:tcW w:w="992" w:type="dxa"/>
            <w:shd w:val="clear" w:color="auto" w:fill="auto"/>
          </w:tcPr>
          <w:p w:rsidR="007F038A" w:rsidRPr="00DD0FE3" w:rsidRDefault="0043448B" w:rsidP="000F6221">
            <w:pPr>
              <w:jc w:val="center"/>
              <w:rPr>
                <w:color w:val="000000"/>
              </w:rPr>
            </w:pPr>
            <w:r w:rsidRPr="00DD0FE3">
              <w:rPr>
                <w:color w:val="000000"/>
              </w:rPr>
              <w:t>2</w:t>
            </w:r>
            <w:r w:rsidR="000F6221">
              <w:rPr>
                <w:color w:val="000000"/>
              </w:rPr>
              <w:t>35</w:t>
            </w:r>
            <w:r w:rsidRPr="00DD0FE3">
              <w:rPr>
                <w:color w:val="000000"/>
              </w:rPr>
              <w:t>,0</w:t>
            </w:r>
          </w:p>
        </w:tc>
        <w:tc>
          <w:tcPr>
            <w:tcW w:w="993" w:type="dxa"/>
            <w:shd w:val="clear" w:color="auto" w:fill="auto"/>
          </w:tcPr>
          <w:p w:rsidR="007F038A" w:rsidRPr="00DD0FE3" w:rsidRDefault="0043448B" w:rsidP="000F6221">
            <w:pPr>
              <w:jc w:val="center"/>
              <w:rPr>
                <w:color w:val="000000"/>
              </w:rPr>
            </w:pPr>
            <w:r w:rsidRPr="00DD0FE3">
              <w:rPr>
                <w:color w:val="000000"/>
              </w:rPr>
              <w:t>2</w:t>
            </w:r>
            <w:r w:rsidR="000F6221">
              <w:rPr>
                <w:color w:val="000000"/>
              </w:rPr>
              <w:t>35</w:t>
            </w:r>
            <w:r w:rsidRPr="00DD0FE3">
              <w:rPr>
                <w:color w:val="000000"/>
              </w:rPr>
              <w:t>,0</w:t>
            </w:r>
          </w:p>
        </w:tc>
        <w:tc>
          <w:tcPr>
            <w:tcW w:w="567" w:type="dxa"/>
            <w:shd w:val="clear" w:color="auto" w:fill="auto"/>
          </w:tcPr>
          <w:p w:rsidR="007F038A" w:rsidRPr="00DD0FE3" w:rsidRDefault="007F038A" w:rsidP="007F038A">
            <w:pPr>
              <w:jc w:val="center"/>
            </w:pPr>
            <w:r w:rsidRPr="00DD0FE3">
              <w:t>0,0</w:t>
            </w:r>
          </w:p>
        </w:tc>
        <w:tc>
          <w:tcPr>
            <w:tcW w:w="708" w:type="dxa"/>
            <w:shd w:val="clear" w:color="auto" w:fill="auto"/>
          </w:tcPr>
          <w:p w:rsidR="007F038A" w:rsidRPr="00DD0FE3" w:rsidRDefault="007F038A" w:rsidP="007F038A">
            <w:pPr>
              <w:jc w:val="center"/>
            </w:pPr>
            <w:r w:rsidRPr="00DD0FE3">
              <w:t>0,0</w:t>
            </w:r>
          </w:p>
        </w:tc>
        <w:tc>
          <w:tcPr>
            <w:tcW w:w="567" w:type="dxa"/>
            <w:shd w:val="clear" w:color="auto" w:fill="auto"/>
          </w:tcPr>
          <w:p w:rsidR="007F038A" w:rsidRPr="00DD0FE3" w:rsidRDefault="007F038A" w:rsidP="007F038A">
            <w:pPr>
              <w:jc w:val="center"/>
            </w:pPr>
            <w:r w:rsidRPr="00DD0FE3">
              <w:t>0,0</w:t>
            </w:r>
          </w:p>
        </w:tc>
        <w:tc>
          <w:tcPr>
            <w:tcW w:w="1872" w:type="dxa"/>
            <w:vMerge/>
            <w:shd w:val="clear" w:color="auto" w:fill="auto"/>
          </w:tcPr>
          <w:p w:rsidR="007F038A" w:rsidRPr="00DD0FE3" w:rsidRDefault="007F038A" w:rsidP="007F038A">
            <w:pPr>
              <w:jc w:val="center"/>
            </w:pPr>
          </w:p>
        </w:tc>
        <w:tc>
          <w:tcPr>
            <w:tcW w:w="1530" w:type="dxa"/>
            <w:vMerge/>
            <w:shd w:val="clear" w:color="auto" w:fill="auto"/>
          </w:tcPr>
          <w:p w:rsidR="007F038A" w:rsidRPr="00DD0FE3" w:rsidRDefault="007F038A" w:rsidP="007F038A">
            <w:pPr>
              <w:jc w:val="center"/>
            </w:pPr>
          </w:p>
        </w:tc>
      </w:tr>
      <w:tr w:rsidR="0043448B" w:rsidRPr="00DD0FE3" w:rsidTr="001749A3">
        <w:tc>
          <w:tcPr>
            <w:tcW w:w="1730" w:type="dxa"/>
            <w:gridSpan w:val="2"/>
            <w:vMerge w:val="restart"/>
            <w:shd w:val="clear" w:color="auto" w:fill="auto"/>
          </w:tcPr>
          <w:p w:rsidR="0043448B" w:rsidRPr="00DD0FE3" w:rsidRDefault="0043448B" w:rsidP="0043448B">
            <w:pPr>
              <w:jc w:val="center"/>
            </w:pPr>
            <w:r w:rsidRPr="00DD0FE3">
              <w:t>Итого по программе</w:t>
            </w:r>
          </w:p>
        </w:tc>
        <w:tc>
          <w:tcPr>
            <w:tcW w:w="822" w:type="dxa"/>
            <w:shd w:val="clear" w:color="auto" w:fill="auto"/>
          </w:tcPr>
          <w:p w:rsidR="0043448B" w:rsidRPr="00DD0FE3" w:rsidRDefault="0043448B" w:rsidP="0043448B">
            <w:pPr>
              <w:jc w:val="center"/>
            </w:pPr>
            <w:r w:rsidRPr="00DD0FE3">
              <w:t>2025</w:t>
            </w:r>
          </w:p>
        </w:tc>
        <w:tc>
          <w:tcPr>
            <w:tcW w:w="992" w:type="dxa"/>
            <w:shd w:val="clear" w:color="auto" w:fill="auto"/>
          </w:tcPr>
          <w:p w:rsidR="0043448B" w:rsidRPr="00DD0FE3" w:rsidRDefault="000F6221" w:rsidP="000F62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  <w:r w:rsidR="0043448B" w:rsidRPr="00DD0FE3">
              <w:rPr>
                <w:color w:val="000000"/>
              </w:rPr>
              <w:t>,0</w:t>
            </w:r>
          </w:p>
        </w:tc>
        <w:tc>
          <w:tcPr>
            <w:tcW w:w="993" w:type="dxa"/>
            <w:shd w:val="clear" w:color="auto" w:fill="auto"/>
          </w:tcPr>
          <w:p w:rsidR="0043448B" w:rsidRPr="00DD0FE3" w:rsidRDefault="000F6221" w:rsidP="0043448B">
            <w:pPr>
              <w:jc w:val="center"/>
            </w:pPr>
            <w:r>
              <w:rPr>
                <w:color w:val="000000"/>
              </w:rPr>
              <w:t>85</w:t>
            </w:r>
            <w:r w:rsidR="0043448B" w:rsidRPr="00DD0FE3">
              <w:rPr>
                <w:color w:val="000000"/>
              </w:rPr>
              <w:t>,0</w:t>
            </w:r>
          </w:p>
        </w:tc>
        <w:tc>
          <w:tcPr>
            <w:tcW w:w="567" w:type="dxa"/>
            <w:shd w:val="clear" w:color="auto" w:fill="auto"/>
          </w:tcPr>
          <w:p w:rsidR="0043448B" w:rsidRPr="00DD0FE3" w:rsidRDefault="0043448B" w:rsidP="0043448B">
            <w:pPr>
              <w:jc w:val="center"/>
            </w:pPr>
            <w:r w:rsidRPr="00DD0FE3">
              <w:t>0,0</w:t>
            </w:r>
          </w:p>
        </w:tc>
        <w:tc>
          <w:tcPr>
            <w:tcW w:w="708" w:type="dxa"/>
            <w:shd w:val="clear" w:color="auto" w:fill="auto"/>
          </w:tcPr>
          <w:p w:rsidR="0043448B" w:rsidRPr="00DD0FE3" w:rsidRDefault="0043448B" w:rsidP="0043448B">
            <w:pPr>
              <w:jc w:val="center"/>
            </w:pPr>
            <w:r w:rsidRPr="00DD0FE3">
              <w:t>0,0</w:t>
            </w:r>
          </w:p>
        </w:tc>
        <w:tc>
          <w:tcPr>
            <w:tcW w:w="567" w:type="dxa"/>
            <w:shd w:val="clear" w:color="auto" w:fill="auto"/>
          </w:tcPr>
          <w:p w:rsidR="0043448B" w:rsidRPr="00DD0FE3" w:rsidRDefault="0043448B" w:rsidP="0043448B">
            <w:pPr>
              <w:jc w:val="center"/>
            </w:pPr>
            <w:r w:rsidRPr="00DD0FE3">
              <w:t>0,0</w:t>
            </w:r>
          </w:p>
        </w:tc>
        <w:tc>
          <w:tcPr>
            <w:tcW w:w="1872" w:type="dxa"/>
            <w:vMerge w:val="restart"/>
            <w:shd w:val="clear" w:color="auto" w:fill="auto"/>
          </w:tcPr>
          <w:p w:rsidR="0043448B" w:rsidRPr="00DD0FE3" w:rsidRDefault="0043448B" w:rsidP="0043448B">
            <w:pPr>
              <w:jc w:val="center"/>
            </w:pPr>
          </w:p>
        </w:tc>
        <w:tc>
          <w:tcPr>
            <w:tcW w:w="1530" w:type="dxa"/>
            <w:vMerge w:val="restart"/>
            <w:shd w:val="clear" w:color="auto" w:fill="auto"/>
          </w:tcPr>
          <w:p w:rsidR="0043448B" w:rsidRPr="00DD0FE3" w:rsidRDefault="0043448B" w:rsidP="0043448B">
            <w:pPr>
              <w:jc w:val="center"/>
            </w:pPr>
          </w:p>
        </w:tc>
      </w:tr>
      <w:tr w:rsidR="0043448B" w:rsidRPr="00DD0FE3" w:rsidTr="001749A3">
        <w:tc>
          <w:tcPr>
            <w:tcW w:w="1730" w:type="dxa"/>
            <w:gridSpan w:val="2"/>
            <w:vMerge/>
            <w:shd w:val="clear" w:color="auto" w:fill="auto"/>
          </w:tcPr>
          <w:p w:rsidR="0043448B" w:rsidRPr="00DD0FE3" w:rsidRDefault="0043448B" w:rsidP="0043448B">
            <w:pPr>
              <w:jc w:val="center"/>
            </w:pPr>
          </w:p>
        </w:tc>
        <w:tc>
          <w:tcPr>
            <w:tcW w:w="822" w:type="dxa"/>
            <w:shd w:val="clear" w:color="auto" w:fill="auto"/>
          </w:tcPr>
          <w:p w:rsidR="0043448B" w:rsidRPr="00DD0FE3" w:rsidRDefault="0043448B" w:rsidP="0043448B">
            <w:pPr>
              <w:jc w:val="center"/>
            </w:pPr>
            <w:r w:rsidRPr="00DD0FE3">
              <w:t>2026</w:t>
            </w:r>
          </w:p>
        </w:tc>
        <w:tc>
          <w:tcPr>
            <w:tcW w:w="992" w:type="dxa"/>
            <w:shd w:val="clear" w:color="auto" w:fill="auto"/>
          </w:tcPr>
          <w:p w:rsidR="0043448B" w:rsidRPr="00DD0FE3" w:rsidRDefault="00707504" w:rsidP="0043448B">
            <w:pPr>
              <w:jc w:val="center"/>
            </w:pPr>
            <w:r>
              <w:rPr>
                <w:color w:val="000000"/>
              </w:rPr>
              <w:t>916</w:t>
            </w:r>
            <w:r w:rsidR="0043448B" w:rsidRPr="00DD0FE3">
              <w:rPr>
                <w:color w:val="000000"/>
              </w:rPr>
              <w:t>,0</w:t>
            </w:r>
          </w:p>
        </w:tc>
        <w:tc>
          <w:tcPr>
            <w:tcW w:w="993" w:type="dxa"/>
            <w:shd w:val="clear" w:color="auto" w:fill="auto"/>
          </w:tcPr>
          <w:p w:rsidR="0043448B" w:rsidRPr="00DD0FE3" w:rsidRDefault="0043448B" w:rsidP="00707504">
            <w:pPr>
              <w:jc w:val="center"/>
            </w:pPr>
            <w:r w:rsidRPr="00DD0FE3">
              <w:rPr>
                <w:color w:val="000000"/>
              </w:rPr>
              <w:t>9</w:t>
            </w:r>
            <w:r w:rsidR="00707504">
              <w:rPr>
                <w:color w:val="000000"/>
              </w:rPr>
              <w:t>16</w:t>
            </w:r>
            <w:r w:rsidRPr="00DD0FE3">
              <w:rPr>
                <w:color w:val="000000"/>
              </w:rPr>
              <w:t>,0</w:t>
            </w:r>
          </w:p>
        </w:tc>
        <w:tc>
          <w:tcPr>
            <w:tcW w:w="567" w:type="dxa"/>
            <w:shd w:val="clear" w:color="auto" w:fill="auto"/>
          </w:tcPr>
          <w:p w:rsidR="0043448B" w:rsidRPr="00DD0FE3" w:rsidRDefault="0043448B" w:rsidP="0043448B">
            <w:pPr>
              <w:jc w:val="center"/>
            </w:pPr>
            <w:r w:rsidRPr="00DD0FE3">
              <w:t>0,0</w:t>
            </w:r>
          </w:p>
        </w:tc>
        <w:tc>
          <w:tcPr>
            <w:tcW w:w="708" w:type="dxa"/>
            <w:shd w:val="clear" w:color="auto" w:fill="auto"/>
          </w:tcPr>
          <w:p w:rsidR="0043448B" w:rsidRPr="00DD0FE3" w:rsidRDefault="0043448B" w:rsidP="0043448B">
            <w:pPr>
              <w:jc w:val="center"/>
            </w:pPr>
            <w:r w:rsidRPr="00DD0FE3">
              <w:t>0,0</w:t>
            </w:r>
          </w:p>
        </w:tc>
        <w:tc>
          <w:tcPr>
            <w:tcW w:w="567" w:type="dxa"/>
            <w:shd w:val="clear" w:color="auto" w:fill="auto"/>
          </w:tcPr>
          <w:p w:rsidR="0043448B" w:rsidRPr="00DD0FE3" w:rsidRDefault="0043448B" w:rsidP="0043448B">
            <w:pPr>
              <w:jc w:val="center"/>
            </w:pPr>
            <w:r w:rsidRPr="00DD0FE3">
              <w:t>0,0</w:t>
            </w:r>
          </w:p>
        </w:tc>
        <w:tc>
          <w:tcPr>
            <w:tcW w:w="1872" w:type="dxa"/>
            <w:vMerge/>
            <w:shd w:val="clear" w:color="auto" w:fill="auto"/>
          </w:tcPr>
          <w:p w:rsidR="0043448B" w:rsidRPr="00DD0FE3" w:rsidRDefault="0043448B" w:rsidP="0043448B">
            <w:pPr>
              <w:jc w:val="center"/>
            </w:pPr>
          </w:p>
        </w:tc>
        <w:tc>
          <w:tcPr>
            <w:tcW w:w="1530" w:type="dxa"/>
            <w:vMerge/>
            <w:shd w:val="clear" w:color="auto" w:fill="auto"/>
          </w:tcPr>
          <w:p w:rsidR="0043448B" w:rsidRPr="00DD0FE3" w:rsidRDefault="0043448B" w:rsidP="0043448B">
            <w:pPr>
              <w:jc w:val="center"/>
            </w:pPr>
          </w:p>
        </w:tc>
      </w:tr>
      <w:tr w:rsidR="0043448B" w:rsidRPr="00DD0FE3" w:rsidTr="001749A3">
        <w:tc>
          <w:tcPr>
            <w:tcW w:w="1730" w:type="dxa"/>
            <w:gridSpan w:val="2"/>
            <w:vMerge/>
            <w:shd w:val="clear" w:color="auto" w:fill="auto"/>
          </w:tcPr>
          <w:p w:rsidR="0043448B" w:rsidRPr="00DD0FE3" w:rsidRDefault="0043448B" w:rsidP="0043448B">
            <w:pPr>
              <w:jc w:val="center"/>
            </w:pPr>
          </w:p>
        </w:tc>
        <w:tc>
          <w:tcPr>
            <w:tcW w:w="822" w:type="dxa"/>
            <w:shd w:val="clear" w:color="auto" w:fill="auto"/>
          </w:tcPr>
          <w:p w:rsidR="0043448B" w:rsidRPr="00DD0FE3" w:rsidRDefault="0043448B" w:rsidP="0043448B">
            <w:pPr>
              <w:jc w:val="center"/>
            </w:pPr>
            <w:r w:rsidRPr="00DD0FE3">
              <w:t>2027</w:t>
            </w:r>
          </w:p>
        </w:tc>
        <w:tc>
          <w:tcPr>
            <w:tcW w:w="992" w:type="dxa"/>
            <w:shd w:val="clear" w:color="auto" w:fill="auto"/>
          </w:tcPr>
          <w:p w:rsidR="0043448B" w:rsidRPr="00DD0FE3" w:rsidRDefault="0043448B" w:rsidP="0043448B">
            <w:pPr>
              <w:jc w:val="center"/>
            </w:pPr>
            <w:r w:rsidRPr="00DD0FE3">
              <w:rPr>
                <w:color w:val="000000"/>
              </w:rPr>
              <w:t>940,0</w:t>
            </w:r>
          </w:p>
        </w:tc>
        <w:tc>
          <w:tcPr>
            <w:tcW w:w="993" w:type="dxa"/>
            <w:shd w:val="clear" w:color="auto" w:fill="auto"/>
          </w:tcPr>
          <w:p w:rsidR="0043448B" w:rsidRPr="00DD0FE3" w:rsidRDefault="0043448B" w:rsidP="0043448B">
            <w:pPr>
              <w:jc w:val="center"/>
            </w:pPr>
            <w:r w:rsidRPr="00DD0FE3">
              <w:rPr>
                <w:color w:val="000000"/>
              </w:rPr>
              <w:t>940,0</w:t>
            </w:r>
          </w:p>
        </w:tc>
        <w:tc>
          <w:tcPr>
            <w:tcW w:w="567" w:type="dxa"/>
            <w:shd w:val="clear" w:color="auto" w:fill="auto"/>
          </w:tcPr>
          <w:p w:rsidR="0043448B" w:rsidRPr="00DD0FE3" w:rsidRDefault="0043448B" w:rsidP="0043448B">
            <w:pPr>
              <w:jc w:val="center"/>
            </w:pPr>
            <w:r w:rsidRPr="00DD0FE3">
              <w:t>0,0</w:t>
            </w:r>
          </w:p>
        </w:tc>
        <w:tc>
          <w:tcPr>
            <w:tcW w:w="708" w:type="dxa"/>
            <w:shd w:val="clear" w:color="auto" w:fill="auto"/>
          </w:tcPr>
          <w:p w:rsidR="0043448B" w:rsidRPr="00DD0FE3" w:rsidRDefault="0043448B" w:rsidP="0043448B">
            <w:pPr>
              <w:jc w:val="center"/>
            </w:pPr>
            <w:r w:rsidRPr="00DD0FE3">
              <w:t>0,0</w:t>
            </w:r>
          </w:p>
        </w:tc>
        <w:tc>
          <w:tcPr>
            <w:tcW w:w="567" w:type="dxa"/>
            <w:shd w:val="clear" w:color="auto" w:fill="auto"/>
          </w:tcPr>
          <w:p w:rsidR="0043448B" w:rsidRPr="00DD0FE3" w:rsidRDefault="0043448B" w:rsidP="0043448B">
            <w:pPr>
              <w:jc w:val="center"/>
            </w:pPr>
            <w:r w:rsidRPr="00DD0FE3">
              <w:t>0,0</w:t>
            </w:r>
          </w:p>
        </w:tc>
        <w:tc>
          <w:tcPr>
            <w:tcW w:w="1872" w:type="dxa"/>
            <w:vMerge/>
            <w:shd w:val="clear" w:color="auto" w:fill="auto"/>
          </w:tcPr>
          <w:p w:rsidR="0043448B" w:rsidRPr="00DD0FE3" w:rsidRDefault="0043448B" w:rsidP="0043448B">
            <w:pPr>
              <w:jc w:val="center"/>
            </w:pPr>
          </w:p>
        </w:tc>
        <w:tc>
          <w:tcPr>
            <w:tcW w:w="1530" w:type="dxa"/>
            <w:vMerge/>
            <w:shd w:val="clear" w:color="auto" w:fill="auto"/>
          </w:tcPr>
          <w:p w:rsidR="0043448B" w:rsidRPr="00DD0FE3" w:rsidRDefault="0043448B" w:rsidP="0043448B">
            <w:pPr>
              <w:jc w:val="center"/>
            </w:pPr>
          </w:p>
        </w:tc>
      </w:tr>
      <w:tr w:rsidR="0043448B" w:rsidRPr="00DD0FE3" w:rsidTr="001749A3">
        <w:tc>
          <w:tcPr>
            <w:tcW w:w="1730" w:type="dxa"/>
            <w:gridSpan w:val="2"/>
            <w:vMerge/>
            <w:shd w:val="clear" w:color="auto" w:fill="auto"/>
          </w:tcPr>
          <w:p w:rsidR="0043448B" w:rsidRPr="00DD0FE3" w:rsidRDefault="0043448B" w:rsidP="0043448B">
            <w:pPr>
              <w:jc w:val="center"/>
            </w:pPr>
          </w:p>
        </w:tc>
        <w:tc>
          <w:tcPr>
            <w:tcW w:w="822" w:type="dxa"/>
            <w:shd w:val="clear" w:color="auto" w:fill="auto"/>
          </w:tcPr>
          <w:p w:rsidR="0043448B" w:rsidRPr="00DD0FE3" w:rsidRDefault="0043448B" w:rsidP="0043448B">
            <w:pPr>
              <w:jc w:val="center"/>
            </w:pPr>
            <w:r w:rsidRPr="00DD0FE3">
              <w:t>2028</w:t>
            </w:r>
          </w:p>
        </w:tc>
        <w:tc>
          <w:tcPr>
            <w:tcW w:w="992" w:type="dxa"/>
            <w:shd w:val="clear" w:color="auto" w:fill="auto"/>
          </w:tcPr>
          <w:p w:rsidR="0043448B" w:rsidRPr="00DD0FE3" w:rsidRDefault="0043448B" w:rsidP="0043448B">
            <w:pPr>
              <w:jc w:val="center"/>
            </w:pPr>
            <w:r w:rsidRPr="00DD0FE3">
              <w:rPr>
                <w:color w:val="000000"/>
              </w:rPr>
              <w:t>940,0</w:t>
            </w:r>
          </w:p>
        </w:tc>
        <w:tc>
          <w:tcPr>
            <w:tcW w:w="993" w:type="dxa"/>
            <w:shd w:val="clear" w:color="auto" w:fill="auto"/>
          </w:tcPr>
          <w:p w:rsidR="0043448B" w:rsidRPr="00DD0FE3" w:rsidRDefault="0043448B" w:rsidP="0043448B">
            <w:pPr>
              <w:jc w:val="center"/>
            </w:pPr>
            <w:r w:rsidRPr="00DD0FE3">
              <w:rPr>
                <w:color w:val="000000"/>
              </w:rPr>
              <w:t>940,0</w:t>
            </w:r>
          </w:p>
        </w:tc>
        <w:tc>
          <w:tcPr>
            <w:tcW w:w="567" w:type="dxa"/>
            <w:shd w:val="clear" w:color="auto" w:fill="auto"/>
          </w:tcPr>
          <w:p w:rsidR="0043448B" w:rsidRPr="00DD0FE3" w:rsidRDefault="0043448B" w:rsidP="0043448B">
            <w:pPr>
              <w:jc w:val="center"/>
            </w:pPr>
            <w:r w:rsidRPr="00DD0FE3">
              <w:t>0,0</w:t>
            </w:r>
          </w:p>
        </w:tc>
        <w:tc>
          <w:tcPr>
            <w:tcW w:w="708" w:type="dxa"/>
            <w:shd w:val="clear" w:color="auto" w:fill="auto"/>
          </w:tcPr>
          <w:p w:rsidR="0043448B" w:rsidRPr="00DD0FE3" w:rsidRDefault="0043448B" w:rsidP="0043448B">
            <w:pPr>
              <w:jc w:val="center"/>
            </w:pPr>
            <w:r w:rsidRPr="00DD0FE3">
              <w:t>0,0</w:t>
            </w:r>
          </w:p>
        </w:tc>
        <w:tc>
          <w:tcPr>
            <w:tcW w:w="567" w:type="dxa"/>
            <w:shd w:val="clear" w:color="auto" w:fill="auto"/>
          </w:tcPr>
          <w:p w:rsidR="0043448B" w:rsidRPr="00DD0FE3" w:rsidRDefault="0043448B" w:rsidP="0043448B">
            <w:pPr>
              <w:jc w:val="center"/>
            </w:pPr>
            <w:r w:rsidRPr="00DD0FE3">
              <w:t>0,0</w:t>
            </w:r>
          </w:p>
        </w:tc>
        <w:tc>
          <w:tcPr>
            <w:tcW w:w="1872" w:type="dxa"/>
            <w:vMerge/>
            <w:shd w:val="clear" w:color="auto" w:fill="auto"/>
          </w:tcPr>
          <w:p w:rsidR="0043448B" w:rsidRPr="00DD0FE3" w:rsidRDefault="0043448B" w:rsidP="0043448B">
            <w:pPr>
              <w:jc w:val="center"/>
            </w:pPr>
          </w:p>
        </w:tc>
        <w:tc>
          <w:tcPr>
            <w:tcW w:w="1530" w:type="dxa"/>
            <w:vMerge/>
            <w:shd w:val="clear" w:color="auto" w:fill="auto"/>
          </w:tcPr>
          <w:p w:rsidR="0043448B" w:rsidRPr="00DD0FE3" w:rsidRDefault="0043448B" w:rsidP="0043448B">
            <w:pPr>
              <w:jc w:val="center"/>
            </w:pPr>
          </w:p>
        </w:tc>
      </w:tr>
      <w:tr w:rsidR="0043448B" w:rsidRPr="00DD0FE3" w:rsidTr="001749A3">
        <w:trPr>
          <w:trHeight w:val="209"/>
        </w:trPr>
        <w:tc>
          <w:tcPr>
            <w:tcW w:w="1730" w:type="dxa"/>
            <w:gridSpan w:val="2"/>
            <w:vMerge/>
            <w:shd w:val="clear" w:color="auto" w:fill="auto"/>
          </w:tcPr>
          <w:p w:rsidR="0043448B" w:rsidRPr="00DD0FE3" w:rsidRDefault="0043448B" w:rsidP="0043448B">
            <w:pPr>
              <w:jc w:val="center"/>
            </w:pPr>
          </w:p>
        </w:tc>
        <w:tc>
          <w:tcPr>
            <w:tcW w:w="822" w:type="dxa"/>
            <w:shd w:val="clear" w:color="auto" w:fill="auto"/>
          </w:tcPr>
          <w:p w:rsidR="0043448B" w:rsidRPr="00DD0FE3" w:rsidRDefault="0043448B" w:rsidP="0043448B">
            <w:pPr>
              <w:jc w:val="center"/>
            </w:pPr>
            <w:r w:rsidRPr="00DD0FE3">
              <w:t>2029</w:t>
            </w:r>
          </w:p>
        </w:tc>
        <w:tc>
          <w:tcPr>
            <w:tcW w:w="992" w:type="dxa"/>
            <w:shd w:val="clear" w:color="auto" w:fill="auto"/>
          </w:tcPr>
          <w:p w:rsidR="0043448B" w:rsidRPr="00DD0FE3" w:rsidRDefault="0043448B" w:rsidP="0043448B">
            <w:pPr>
              <w:jc w:val="center"/>
            </w:pPr>
            <w:r w:rsidRPr="00DD0FE3">
              <w:rPr>
                <w:color w:val="000000"/>
              </w:rPr>
              <w:t>940,0</w:t>
            </w:r>
          </w:p>
        </w:tc>
        <w:tc>
          <w:tcPr>
            <w:tcW w:w="993" w:type="dxa"/>
            <w:shd w:val="clear" w:color="auto" w:fill="auto"/>
          </w:tcPr>
          <w:p w:rsidR="0043448B" w:rsidRPr="00DD0FE3" w:rsidRDefault="0043448B" w:rsidP="0043448B">
            <w:pPr>
              <w:jc w:val="center"/>
            </w:pPr>
            <w:r w:rsidRPr="00DD0FE3">
              <w:rPr>
                <w:color w:val="000000"/>
              </w:rPr>
              <w:t>940,0</w:t>
            </w:r>
          </w:p>
        </w:tc>
        <w:tc>
          <w:tcPr>
            <w:tcW w:w="567" w:type="dxa"/>
            <w:shd w:val="clear" w:color="auto" w:fill="auto"/>
          </w:tcPr>
          <w:p w:rsidR="0043448B" w:rsidRPr="00DD0FE3" w:rsidRDefault="0043448B" w:rsidP="0043448B">
            <w:pPr>
              <w:jc w:val="center"/>
            </w:pPr>
            <w:r w:rsidRPr="00DD0FE3">
              <w:t>0,0</w:t>
            </w:r>
          </w:p>
        </w:tc>
        <w:tc>
          <w:tcPr>
            <w:tcW w:w="708" w:type="dxa"/>
            <w:shd w:val="clear" w:color="auto" w:fill="auto"/>
          </w:tcPr>
          <w:p w:rsidR="0043448B" w:rsidRPr="00DD0FE3" w:rsidRDefault="0043448B" w:rsidP="0043448B">
            <w:pPr>
              <w:jc w:val="center"/>
            </w:pPr>
            <w:r w:rsidRPr="00DD0FE3">
              <w:t>0,0</w:t>
            </w:r>
          </w:p>
        </w:tc>
        <w:tc>
          <w:tcPr>
            <w:tcW w:w="567" w:type="dxa"/>
            <w:shd w:val="clear" w:color="auto" w:fill="auto"/>
          </w:tcPr>
          <w:p w:rsidR="0043448B" w:rsidRPr="00DD0FE3" w:rsidRDefault="0043448B" w:rsidP="0043448B">
            <w:pPr>
              <w:jc w:val="center"/>
            </w:pPr>
            <w:r w:rsidRPr="00DD0FE3">
              <w:t>0,0</w:t>
            </w:r>
          </w:p>
        </w:tc>
        <w:tc>
          <w:tcPr>
            <w:tcW w:w="1872" w:type="dxa"/>
            <w:vMerge/>
            <w:shd w:val="clear" w:color="auto" w:fill="auto"/>
          </w:tcPr>
          <w:p w:rsidR="0043448B" w:rsidRPr="00DD0FE3" w:rsidRDefault="0043448B" w:rsidP="0043448B">
            <w:pPr>
              <w:jc w:val="center"/>
            </w:pPr>
          </w:p>
        </w:tc>
        <w:tc>
          <w:tcPr>
            <w:tcW w:w="1530" w:type="dxa"/>
            <w:vMerge/>
            <w:shd w:val="clear" w:color="auto" w:fill="auto"/>
          </w:tcPr>
          <w:p w:rsidR="0043448B" w:rsidRPr="00DD0FE3" w:rsidRDefault="0043448B" w:rsidP="0043448B">
            <w:pPr>
              <w:jc w:val="center"/>
            </w:pPr>
          </w:p>
        </w:tc>
      </w:tr>
      <w:tr w:rsidR="0043448B" w:rsidRPr="00DD0FE3" w:rsidTr="001749A3">
        <w:trPr>
          <w:trHeight w:val="214"/>
        </w:trPr>
        <w:tc>
          <w:tcPr>
            <w:tcW w:w="1730" w:type="dxa"/>
            <w:gridSpan w:val="2"/>
            <w:vMerge/>
            <w:shd w:val="clear" w:color="auto" w:fill="auto"/>
          </w:tcPr>
          <w:p w:rsidR="0043448B" w:rsidRPr="00DD0FE3" w:rsidRDefault="0043448B" w:rsidP="0043448B">
            <w:pPr>
              <w:jc w:val="center"/>
            </w:pPr>
          </w:p>
        </w:tc>
        <w:tc>
          <w:tcPr>
            <w:tcW w:w="822" w:type="dxa"/>
            <w:shd w:val="clear" w:color="auto" w:fill="auto"/>
          </w:tcPr>
          <w:p w:rsidR="0043448B" w:rsidRPr="00DD0FE3" w:rsidRDefault="0043448B" w:rsidP="0043448B">
            <w:pPr>
              <w:jc w:val="center"/>
            </w:pPr>
            <w:r w:rsidRPr="00DD0FE3">
              <w:t>2030</w:t>
            </w:r>
          </w:p>
        </w:tc>
        <w:tc>
          <w:tcPr>
            <w:tcW w:w="992" w:type="dxa"/>
            <w:shd w:val="clear" w:color="auto" w:fill="auto"/>
          </w:tcPr>
          <w:p w:rsidR="0043448B" w:rsidRPr="00DD0FE3" w:rsidRDefault="0043448B" w:rsidP="0043448B">
            <w:pPr>
              <w:jc w:val="center"/>
            </w:pPr>
            <w:r w:rsidRPr="00DD0FE3">
              <w:rPr>
                <w:color w:val="000000"/>
              </w:rPr>
              <w:t>940,0</w:t>
            </w:r>
          </w:p>
        </w:tc>
        <w:tc>
          <w:tcPr>
            <w:tcW w:w="993" w:type="dxa"/>
            <w:shd w:val="clear" w:color="auto" w:fill="auto"/>
          </w:tcPr>
          <w:p w:rsidR="0043448B" w:rsidRPr="00DD0FE3" w:rsidRDefault="0043448B" w:rsidP="0043448B">
            <w:pPr>
              <w:jc w:val="center"/>
            </w:pPr>
            <w:r w:rsidRPr="00DD0FE3">
              <w:rPr>
                <w:color w:val="000000"/>
              </w:rPr>
              <w:t>940,0</w:t>
            </w:r>
          </w:p>
        </w:tc>
        <w:tc>
          <w:tcPr>
            <w:tcW w:w="567" w:type="dxa"/>
            <w:shd w:val="clear" w:color="auto" w:fill="auto"/>
          </w:tcPr>
          <w:p w:rsidR="0043448B" w:rsidRPr="00DD0FE3" w:rsidRDefault="0043448B" w:rsidP="0043448B">
            <w:pPr>
              <w:jc w:val="center"/>
            </w:pPr>
            <w:r w:rsidRPr="00DD0FE3">
              <w:t>0,0</w:t>
            </w:r>
          </w:p>
        </w:tc>
        <w:tc>
          <w:tcPr>
            <w:tcW w:w="708" w:type="dxa"/>
            <w:shd w:val="clear" w:color="auto" w:fill="auto"/>
          </w:tcPr>
          <w:p w:rsidR="0043448B" w:rsidRPr="00DD0FE3" w:rsidRDefault="0043448B" w:rsidP="0043448B">
            <w:pPr>
              <w:jc w:val="center"/>
            </w:pPr>
            <w:r w:rsidRPr="00DD0FE3">
              <w:t>0,0</w:t>
            </w:r>
          </w:p>
        </w:tc>
        <w:tc>
          <w:tcPr>
            <w:tcW w:w="567" w:type="dxa"/>
            <w:shd w:val="clear" w:color="auto" w:fill="auto"/>
          </w:tcPr>
          <w:p w:rsidR="0043448B" w:rsidRPr="00DD0FE3" w:rsidRDefault="0043448B" w:rsidP="0043448B">
            <w:pPr>
              <w:jc w:val="center"/>
            </w:pPr>
            <w:r w:rsidRPr="00DD0FE3">
              <w:t>0,0</w:t>
            </w:r>
          </w:p>
        </w:tc>
        <w:tc>
          <w:tcPr>
            <w:tcW w:w="1872" w:type="dxa"/>
            <w:vMerge/>
            <w:shd w:val="clear" w:color="auto" w:fill="auto"/>
          </w:tcPr>
          <w:p w:rsidR="0043448B" w:rsidRPr="00DD0FE3" w:rsidRDefault="0043448B" w:rsidP="0043448B">
            <w:pPr>
              <w:jc w:val="center"/>
            </w:pPr>
          </w:p>
        </w:tc>
        <w:tc>
          <w:tcPr>
            <w:tcW w:w="1530" w:type="dxa"/>
            <w:vMerge/>
            <w:shd w:val="clear" w:color="auto" w:fill="auto"/>
          </w:tcPr>
          <w:p w:rsidR="0043448B" w:rsidRPr="00DD0FE3" w:rsidRDefault="0043448B" w:rsidP="0043448B">
            <w:pPr>
              <w:jc w:val="center"/>
            </w:pPr>
          </w:p>
        </w:tc>
      </w:tr>
      <w:tr w:rsidR="0043448B" w:rsidRPr="00DD0FE3" w:rsidTr="001749A3">
        <w:trPr>
          <w:trHeight w:val="301"/>
        </w:trPr>
        <w:tc>
          <w:tcPr>
            <w:tcW w:w="1730" w:type="dxa"/>
            <w:gridSpan w:val="2"/>
            <w:vMerge/>
            <w:shd w:val="clear" w:color="auto" w:fill="auto"/>
          </w:tcPr>
          <w:p w:rsidR="0043448B" w:rsidRPr="00DD0FE3" w:rsidRDefault="0043448B" w:rsidP="007F038A">
            <w:pPr>
              <w:jc w:val="center"/>
            </w:pPr>
          </w:p>
        </w:tc>
        <w:tc>
          <w:tcPr>
            <w:tcW w:w="822" w:type="dxa"/>
            <w:shd w:val="clear" w:color="auto" w:fill="auto"/>
          </w:tcPr>
          <w:p w:rsidR="0043448B" w:rsidRPr="00DD0FE3" w:rsidRDefault="0043448B" w:rsidP="007F038A">
            <w:pPr>
              <w:jc w:val="center"/>
            </w:pPr>
            <w:r w:rsidRPr="00DD0FE3">
              <w:rPr>
                <w:b/>
              </w:rPr>
              <w:t>всего</w:t>
            </w:r>
          </w:p>
        </w:tc>
        <w:tc>
          <w:tcPr>
            <w:tcW w:w="992" w:type="dxa"/>
            <w:shd w:val="clear" w:color="auto" w:fill="auto"/>
          </w:tcPr>
          <w:p w:rsidR="0043448B" w:rsidRPr="00DD0FE3" w:rsidRDefault="000F6221" w:rsidP="00707504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4</w:t>
            </w:r>
            <w:r w:rsidR="00707504">
              <w:rPr>
                <w:b/>
                <w:color w:val="000000"/>
              </w:rPr>
              <w:t>761,</w:t>
            </w:r>
            <w:r w:rsidR="0043448B" w:rsidRPr="00DD0FE3">
              <w:rPr>
                <w:b/>
                <w:color w:val="000000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43448B" w:rsidRPr="00DD0FE3" w:rsidRDefault="000F6221" w:rsidP="00707504">
            <w:pPr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47</w:t>
            </w:r>
            <w:r w:rsidR="00707504">
              <w:rPr>
                <w:b/>
                <w:color w:val="000000"/>
              </w:rPr>
              <w:t>61</w:t>
            </w:r>
            <w:r w:rsidR="0043448B" w:rsidRPr="00DD0FE3">
              <w:rPr>
                <w:b/>
                <w:color w:val="000000"/>
              </w:rPr>
              <w:t>,0</w:t>
            </w:r>
          </w:p>
        </w:tc>
        <w:tc>
          <w:tcPr>
            <w:tcW w:w="567" w:type="dxa"/>
            <w:shd w:val="clear" w:color="auto" w:fill="auto"/>
          </w:tcPr>
          <w:p w:rsidR="0043448B" w:rsidRPr="00DD0FE3" w:rsidRDefault="0043448B" w:rsidP="007F038A">
            <w:pPr>
              <w:jc w:val="center"/>
            </w:pPr>
            <w:r w:rsidRPr="00DD0FE3">
              <w:rPr>
                <w:b/>
              </w:rPr>
              <w:t>0,0</w:t>
            </w:r>
          </w:p>
        </w:tc>
        <w:tc>
          <w:tcPr>
            <w:tcW w:w="708" w:type="dxa"/>
            <w:shd w:val="clear" w:color="auto" w:fill="auto"/>
          </w:tcPr>
          <w:p w:rsidR="0043448B" w:rsidRPr="00DD0FE3" w:rsidRDefault="0043448B" w:rsidP="007F038A">
            <w:pPr>
              <w:jc w:val="center"/>
            </w:pPr>
            <w:r w:rsidRPr="00DD0FE3">
              <w:rPr>
                <w:b/>
              </w:rPr>
              <w:t>0,0</w:t>
            </w:r>
          </w:p>
        </w:tc>
        <w:tc>
          <w:tcPr>
            <w:tcW w:w="567" w:type="dxa"/>
            <w:shd w:val="clear" w:color="auto" w:fill="auto"/>
          </w:tcPr>
          <w:p w:rsidR="0043448B" w:rsidRPr="00DD0FE3" w:rsidRDefault="0043448B" w:rsidP="007F038A">
            <w:pPr>
              <w:jc w:val="center"/>
            </w:pPr>
            <w:r w:rsidRPr="00DD0FE3">
              <w:rPr>
                <w:b/>
              </w:rPr>
              <w:t>0,0</w:t>
            </w:r>
          </w:p>
        </w:tc>
        <w:tc>
          <w:tcPr>
            <w:tcW w:w="1872" w:type="dxa"/>
            <w:vMerge/>
            <w:shd w:val="clear" w:color="auto" w:fill="auto"/>
          </w:tcPr>
          <w:p w:rsidR="0043448B" w:rsidRPr="00DD0FE3" w:rsidRDefault="0043448B" w:rsidP="007F038A">
            <w:pPr>
              <w:jc w:val="center"/>
            </w:pPr>
          </w:p>
        </w:tc>
        <w:tc>
          <w:tcPr>
            <w:tcW w:w="1530" w:type="dxa"/>
            <w:vMerge/>
            <w:shd w:val="clear" w:color="auto" w:fill="auto"/>
          </w:tcPr>
          <w:p w:rsidR="0043448B" w:rsidRPr="00DD0FE3" w:rsidRDefault="0043448B" w:rsidP="007F038A">
            <w:pPr>
              <w:jc w:val="center"/>
            </w:pPr>
          </w:p>
        </w:tc>
      </w:tr>
    </w:tbl>
    <w:p w:rsidR="007F038A" w:rsidRPr="004E112E" w:rsidRDefault="007F038A" w:rsidP="00DD0FE3"/>
    <w:p w:rsidR="00DD0FE3" w:rsidRPr="00DD0FE3" w:rsidRDefault="00DD0FE3" w:rsidP="00DD0FE3">
      <w:pPr>
        <w:suppressAutoHyphens/>
        <w:jc w:val="center"/>
        <w:rPr>
          <w:sz w:val="28"/>
          <w:szCs w:val="28"/>
        </w:rPr>
      </w:pPr>
      <w:r w:rsidRPr="00DD0FE3">
        <w:rPr>
          <w:sz w:val="28"/>
          <w:szCs w:val="28"/>
        </w:rPr>
        <w:t>4. Обоснование ресурсного обеспечения муниципальной программы</w:t>
      </w:r>
    </w:p>
    <w:p w:rsidR="00DD0FE3" w:rsidRPr="00DD0FE3" w:rsidRDefault="00DD0FE3" w:rsidP="00DD0FE3">
      <w:pPr>
        <w:widowControl w:val="0"/>
        <w:suppressAutoHyphens/>
        <w:autoSpaceDE w:val="0"/>
        <w:autoSpaceDN w:val="0"/>
        <w:adjustRightInd w:val="0"/>
        <w:jc w:val="center"/>
        <w:outlineLvl w:val="0"/>
        <w:rPr>
          <w:bCs/>
          <w:sz w:val="20"/>
          <w:szCs w:val="20"/>
        </w:rPr>
      </w:pPr>
    </w:p>
    <w:p w:rsidR="00DD0FE3" w:rsidRPr="00DD0FE3" w:rsidRDefault="00DD0FE3" w:rsidP="00DD0FE3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DD0FE3">
        <w:rPr>
          <w:sz w:val="28"/>
          <w:szCs w:val="28"/>
        </w:rPr>
        <w:t>Общий объём бюджетных ассигнований, необходи</w:t>
      </w:r>
      <w:r w:rsidR="0018791D">
        <w:rPr>
          <w:sz w:val="28"/>
          <w:szCs w:val="28"/>
        </w:rPr>
        <w:t>мый для реализации мероприятий п</w:t>
      </w:r>
      <w:r w:rsidRPr="00DD0FE3">
        <w:rPr>
          <w:sz w:val="28"/>
          <w:szCs w:val="28"/>
        </w:rPr>
        <w:t xml:space="preserve">рограммы, составляет </w:t>
      </w:r>
      <w:r w:rsidR="000F6221">
        <w:rPr>
          <w:sz w:val="28"/>
          <w:szCs w:val="28"/>
        </w:rPr>
        <w:t>47</w:t>
      </w:r>
      <w:r w:rsidR="00707504">
        <w:rPr>
          <w:sz w:val="28"/>
          <w:szCs w:val="28"/>
        </w:rPr>
        <w:t>61</w:t>
      </w:r>
      <w:r>
        <w:rPr>
          <w:sz w:val="28"/>
          <w:szCs w:val="28"/>
        </w:rPr>
        <w:t>,0</w:t>
      </w:r>
      <w:r w:rsidRPr="00DD0FE3">
        <w:rPr>
          <w:sz w:val="28"/>
          <w:szCs w:val="28"/>
        </w:rPr>
        <w:t xml:space="preserve"> тыс. рублей, из них: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401"/>
        <w:gridCol w:w="1503"/>
        <w:gridCol w:w="1080"/>
        <w:gridCol w:w="1686"/>
        <w:gridCol w:w="1842"/>
      </w:tblGrid>
      <w:tr w:rsidR="00DD0FE3" w:rsidRPr="00DD0FE3" w:rsidTr="00600D60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Годы реализации</w:t>
            </w:r>
          </w:p>
        </w:tc>
        <w:tc>
          <w:tcPr>
            <w:tcW w:w="7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Объем финансирования, тыс. рублей</w:t>
            </w:r>
          </w:p>
          <w:p w:rsidR="00DD0FE3" w:rsidRPr="00DD0FE3" w:rsidRDefault="00DD0FE3" w:rsidP="00DD0FE3">
            <w:pPr>
              <w:widowControl w:val="0"/>
              <w:suppressAutoHyphens/>
              <w:jc w:val="center"/>
              <w:rPr>
                <w:sz w:val="16"/>
                <w:szCs w:val="16"/>
              </w:rPr>
            </w:pPr>
          </w:p>
        </w:tc>
      </w:tr>
      <w:tr w:rsidR="00DD0FE3" w:rsidRPr="00DD0FE3" w:rsidTr="00600D60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FE3" w:rsidRPr="00DD0FE3" w:rsidRDefault="00DD0FE3" w:rsidP="00DD0FE3">
            <w:pPr>
              <w:suppressAutoHyphens/>
            </w:pP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всего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в разрезе источников финансирования</w:t>
            </w:r>
          </w:p>
          <w:p w:rsidR="00DD0FE3" w:rsidRPr="00DD0FE3" w:rsidRDefault="00DD0FE3" w:rsidP="00DD0FE3">
            <w:pPr>
              <w:widowControl w:val="0"/>
              <w:suppressAutoHyphens/>
              <w:jc w:val="center"/>
              <w:rPr>
                <w:sz w:val="16"/>
                <w:szCs w:val="16"/>
              </w:rPr>
            </w:pPr>
          </w:p>
        </w:tc>
      </w:tr>
      <w:tr w:rsidR="00DD0FE3" w:rsidRPr="00DD0FE3" w:rsidTr="00600D60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FE3" w:rsidRPr="00DD0FE3" w:rsidRDefault="00DD0FE3" w:rsidP="00DD0FE3">
            <w:pPr>
              <w:suppressAutoHyphens/>
            </w:pPr>
          </w:p>
        </w:tc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FE3" w:rsidRPr="00DD0FE3" w:rsidRDefault="00DD0FE3" w:rsidP="00DD0FE3">
            <w:pPr>
              <w:suppressAutoHyphens/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местный бюджет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краевой бюджет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федеральный бюджет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за счет внебюджетных источников</w:t>
            </w:r>
          </w:p>
        </w:tc>
      </w:tr>
      <w:tr w:rsidR="00DD0FE3" w:rsidRPr="00DD0FE3" w:rsidTr="00600D60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Default="00DD0FE3" w:rsidP="00DD0FE3">
            <w:pPr>
              <w:widowControl w:val="0"/>
              <w:suppressAutoHyphens/>
              <w:jc w:val="center"/>
            </w:pPr>
            <w:r w:rsidRPr="00DD0FE3">
              <w:t>Основные мероприятия программы</w:t>
            </w:r>
          </w:p>
          <w:p w:rsidR="00161A31" w:rsidRPr="00DD0FE3" w:rsidRDefault="00161A31" w:rsidP="00DD0FE3">
            <w:pPr>
              <w:widowControl w:val="0"/>
              <w:suppressAutoHyphens/>
              <w:jc w:val="center"/>
            </w:pPr>
          </w:p>
        </w:tc>
      </w:tr>
      <w:tr w:rsidR="00DD0FE3" w:rsidRPr="00DD0FE3" w:rsidTr="00600D6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4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6</w:t>
            </w:r>
          </w:p>
        </w:tc>
      </w:tr>
      <w:tr w:rsidR="00DD0FE3" w:rsidRPr="00DD0FE3" w:rsidTr="00600D6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</w:pPr>
            <w:r w:rsidRPr="00DD0FE3">
              <w:t>2025 год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E3" w:rsidRPr="00DD0FE3" w:rsidRDefault="000F6221" w:rsidP="000F6221">
            <w:pPr>
              <w:widowControl w:val="0"/>
              <w:suppressAutoHyphens/>
              <w:jc w:val="center"/>
            </w:pPr>
            <w:r>
              <w:t>85</w:t>
            </w:r>
            <w:r w:rsidR="00DD0FE3">
              <w:t>,0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E3" w:rsidRPr="00DD0FE3" w:rsidRDefault="000F6221" w:rsidP="000F6221">
            <w:pPr>
              <w:widowControl w:val="0"/>
              <w:suppressAutoHyphens/>
              <w:jc w:val="center"/>
            </w:pPr>
            <w:r>
              <w:t>85</w:t>
            </w:r>
            <w:r w:rsidR="00DD0FE3"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0,0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0,0</w:t>
            </w:r>
          </w:p>
        </w:tc>
      </w:tr>
      <w:tr w:rsidR="00DD0FE3" w:rsidRPr="00DD0FE3" w:rsidTr="00600D6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</w:pPr>
            <w:r w:rsidRPr="00DD0FE3">
              <w:t>2026 год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707504" w:rsidP="00DD0FE3">
            <w:pPr>
              <w:widowControl w:val="0"/>
              <w:suppressAutoHyphens/>
              <w:jc w:val="center"/>
            </w:pPr>
            <w:r>
              <w:t>916</w:t>
            </w:r>
            <w:r w:rsidR="00DD0FE3">
              <w:t>,0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707504">
            <w:pPr>
              <w:widowControl w:val="0"/>
              <w:suppressAutoHyphens/>
              <w:jc w:val="center"/>
            </w:pPr>
            <w:r w:rsidRPr="00DD0FE3">
              <w:t>9</w:t>
            </w:r>
            <w:r w:rsidR="00707504">
              <w:t>16</w:t>
            </w:r>
            <w: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0,0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0,0</w:t>
            </w:r>
          </w:p>
        </w:tc>
      </w:tr>
      <w:tr w:rsidR="00DD0FE3" w:rsidRPr="00DD0FE3" w:rsidTr="00600D6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</w:pPr>
            <w:r w:rsidRPr="00DD0FE3">
              <w:t>2027 год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9</w:t>
            </w:r>
            <w:r>
              <w:t>40,0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9</w:t>
            </w:r>
            <w:r>
              <w:t>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0,0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0,0</w:t>
            </w:r>
          </w:p>
        </w:tc>
      </w:tr>
      <w:tr w:rsidR="00DD0FE3" w:rsidRPr="00DD0FE3" w:rsidTr="00600D6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</w:pPr>
            <w:r w:rsidRPr="00DD0FE3">
              <w:t>2028 год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9</w:t>
            </w:r>
            <w:r>
              <w:t>40,0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9</w:t>
            </w:r>
            <w:r>
              <w:t>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0,0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0,0</w:t>
            </w:r>
          </w:p>
        </w:tc>
      </w:tr>
      <w:tr w:rsidR="00DD0FE3" w:rsidRPr="00DD0FE3" w:rsidTr="00600D6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</w:pPr>
            <w:r w:rsidRPr="00DD0FE3">
              <w:t>2029 год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9</w:t>
            </w:r>
            <w:r>
              <w:t>40,0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9</w:t>
            </w:r>
            <w:r>
              <w:t>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0,0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0,0</w:t>
            </w:r>
          </w:p>
        </w:tc>
      </w:tr>
      <w:tr w:rsidR="00DD0FE3" w:rsidRPr="00DD0FE3" w:rsidTr="00600D6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</w:pPr>
            <w:r w:rsidRPr="00DD0FE3">
              <w:t>2030 год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9</w:t>
            </w:r>
            <w:r>
              <w:t>40,0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9</w:t>
            </w:r>
            <w:r>
              <w:t>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0,0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0,0</w:t>
            </w:r>
          </w:p>
        </w:tc>
      </w:tr>
      <w:tr w:rsidR="00DD0FE3" w:rsidRPr="00DD0FE3" w:rsidTr="00600D6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  <w:rPr>
                <w:b/>
              </w:rPr>
            </w:pPr>
            <w:r w:rsidRPr="00DD0FE3">
              <w:rPr>
                <w:b/>
              </w:rPr>
              <w:t>Всего по основным мероприятиям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E3" w:rsidRPr="00DD0FE3" w:rsidRDefault="000F6221" w:rsidP="0070750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>
              <w:rPr>
                <w:b/>
              </w:rPr>
              <w:t>47</w:t>
            </w:r>
            <w:r w:rsidR="00707504">
              <w:rPr>
                <w:b/>
              </w:rPr>
              <w:t>61</w:t>
            </w:r>
            <w:r w:rsidR="00DD0FE3">
              <w:rPr>
                <w:b/>
              </w:rPr>
              <w:t>,0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E3" w:rsidRPr="00DD0FE3" w:rsidRDefault="000F6221" w:rsidP="0070750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>
              <w:rPr>
                <w:b/>
              </w:rPr>
              <w:t>47</w:t>
            </w:r>
            <w:r w:rsidR="00707504">
              <w:rPr>
                <w:b/>
              </w:rPr>
              <w:t>61</w:t>
            </w:r>
            <w:r w:rsidR="00DD0FE3">
              <w:rPr>
                <w:b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  <w:jc w:val="center"/>
              <w:rPr>
                <w:b/>
              </w:rPr>
            </w:pPr>
            <w:r w:rsidRPr="00DD0FE3">
              <w:rPr>
                <w:b/>
              </w:rPr>
              <w:t>0,0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  <w:jc w:val="center"/>
              <w:rPr>
                <w:b/>
              </w:rPr>
            </w:pPr>
            <w:r w:rsidRPr="00DD0FE3">
              <w:rPr>
                <w:b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  <w:jc w:val="center"/>
              <w:rPr>
                <w:b/>
              </w:rPr>
            </w:pPr>
            <w:r w:rsidRPr="00DD0FE3">
              <w:rPr>
                <w:b/>
              </w:rPr>
              <w:t>0,0</w:t>
            </w:r>
          </w:p>
        </w:tc>
      </w:tr>
      <w:tr w:rsidR="00DD0FE3" w:rsidRPr="00DD0FE3" w:rsidTr="00600D60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</w:p>
          <w:p w:rsidR="00DD0FE3" w:rsidRDefault="00DD0FE3" w:rsidP="00DD0FE3">
            <w:pPr>
              <w:widowControl w:val="0"/>
              <w:suppressAutoHyphens/>
              <w:jc w:val="center"/>
            </w:pPr>
            <w:r w:rsidRPr="00DD0FE3">
              <w:t>Общий объем финансирования по муниципальной программе</w:t>
            </w:r>
          </w:p>
          <w:p w:rsidR="00DD0FE3" w:rsidRPr="00DD0FE3" w:rsidRDefault="00DD0FE3" w:rsidP="00DD0FE3">
            <w:pPr>
              <w:widowControl w:val="0"/>
              <w:suppressAutoHyphens/>
              <w:jc w:val="center"/>
            </w:pPr>
          </w:p>
        </w:tc>
      </w:tr>
      <w:tr w:rsidR="00DD0FE3" w:rsidRPr="00DD0FE3" w:rsidTr="00600D6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4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6</w:t>
            </w:r>
          </w:p>
        </w:tc>
      </w:tr>
      <w:tr w:rsidR="00DD0FE3" w:rsidRPr="00DD0FE3" w:rsidTr="00600D6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</w:pPr>
            <w:r w:rsidRPr="00DD0FE3">
              <w:t>2025 год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0F6221" w:rsidP="000F6221">
            <w:pPr>
              <w:widowControl w:val="0"/>
              <w:suppressAutoHyphens/>
              <w:jc w:val="center"/>
            </w:pPr>
            <w:r>
              <w:t>85</w:t>
            </w:r>
            <w:r w:rsidR="00DD0FE3">
              <w:t>,0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0F6221" w:rsidP="000F6221">
            <w:pPr>
              <w:widowControl w:val="0"/>
              <w:suppressAutoHyphens/>
              <w:jc w:val="center"/>
            </w:pPr>
            <w:r>
              <w:t>85</w:t>
            </w:r>
            <w:r w:rsidR="00DD0FE3"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0,0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0,0</w:t>
            </w:r>
          </w:p>
        </w:tc>
      </w:tr>
      <w:tr w:rsidR="00DD0FE3" w:rsidRPr="00DD0FE3" w:rsidTr="00600D6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</w:pPr>
            <w:r w:rsidRPr="00DD0FE3">
              <w:t>2026 год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707504">
            <w:pPr>
              <w:widowControl w:val="0"/>
              <w:suppressAutoHyphens/>
              <w:jc w:val="center"/>
            </w:pPr>
            <w:r w:rsidRPr="00DD0FE3">
              <w:t>9</w:t>
            </w:r>
            <w:r w:rsidR="00707504">
              <w:t>16</w:t>
            </w:r>
            <w:r>
              <w:t>,0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707504">
            <w:pPr>
              <w:widowControl w:val="0"/>
              <w:suppressAutoHyphens/>
              <w:jc w:val="center"/>
            </w:pPr>
            <w:r w:rsidRPr="00DD0FE3">
              <w:t>9</w:t>
            </w:r>
            <w:r w:rsidR="00707504">
              <w:t>16</w:t>
            </w:r>
            <w: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0,0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0,0</w:t>
            </w:r>
          </w:p>
        </w:tc>
      </w:tr>
      <w:tr w:rsidR="00DD0FE3" w:rsidRPr="00DD0FE3" w:rsidTr="00600D6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</w:pPr>
            <w:r w:rsidRPr="00DD0FE3">
              <w:t>2027 год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9</w:t>
            </w:r>
            <w:r>
              <w:t>40,0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9</w:t>
            </w:r>
            <w:r>
              <w:t>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0,0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0,0</w:t>
            </w:r>
          </w:p>
        </w:tc>
      </w:tr>
      <w:tr w:rsidR="00DD0FE3" w:rsidRPr="00DD0FE3" w:rsidTr="00600D6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</w:pPr>
            <w:r w:rsidRPr="00DD0FE3">
              <w:t>2028 год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9</w:t>
            </w:r>
            <w:r>
              <w:t>40,0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9</w:t>
            </w:r>
            <w:r>
              <w:t>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0,0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0,0</w:t>
            </w:r>
          </w:p>
        </w:tc>
      </w:tr>
      <w:tr w:rsidR="00DD0FE3" w:rsidRPr="00DD0FE3" w:rsidTr="00600D6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</w:pPr>
            <w:r w:rsidRPr="00DD0FE3">
              <w:t>2029 год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9</w:t>
            </w:r>
            <w:r>
              <w:t>40,0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9</w:t>
            </w:r>
            <w:r>
              <w:t>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0,0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0,0</w:t>
            </w:r>
          </w:p>
        </w:tc>
      </w:tr>
      <w:tr w:rsidR="00DD0FE3" w:rsidRPr="00DD0FE3" w:rsidTr="00600D6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</w:pPr>
            <w:r w:rsidRPr="00DD0FE3">
              <w:lastRenderedPageBreak/>
              <w:t>2030 год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9</w:t>
            </w:r>
            <w:r>
              <w:t>40,0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9</w:t>
            </w:r>
            <w:r>
              <w:t>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0,0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  <w:jc w:val="center"/>
            </w:pPr>
            <w:r w:rsidRPr="00DD0FE3">
              <w:t>0,0</w:t>
            </w:r>
          </w:p>
        </w:tc>
      </w:tr>
      <w:tr w:rsidR="00DD0FE3" w:rsidRPr="00DD0FE3" w:rsidTr="00600D60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  <w:rPr>
                <w:b/>
              </w:rPr>
            </w:pPr>
            <w:r w:rsidRPr="00DD0FE3">
              <w:rPr>
                <w:b/>
              </w:rPr>
              <w:t>Всего по основным мероприятиям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E3" w:rsidRPr="00DD0FE3" w:rsidRDefault="000F6221" w:rsidP="0070750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>
              <w:rPr>
                <w:b/>
              </w:rPr>
              <w:t>47</w:t>
            </w:r>
            <w:r w:rsidR="00707504">
              <w:rPr>
                <w:b/>
              </w:rPr>
              <w:t>61</w:t>
            </w:r>
            <w:r w:rsidR="00DD0FE3">
              <w:rPr>
                <w:b/>
              </w:rPr>
              <w:t>,0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FE3" w:rsidRPr="00DD0FE3" w:rsidRDefault="000F6221" w:rsidP="0070750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b/>
              </w:rPr>
            </w:pPr>
            <w:r>
              <w:rPr>
                <w:b/>
              </w:rPr>
              <w:t>47</w:t>
            </w:r>
            <w:r w:rsidR="00707504">
              <w:rPr>
                <w:b/>
              </w:rPr>
              <w:t>61</w:t>
            </w:r>
            <w:r w:rsidR="00DD0FE3">
              <w:rPr>
                <w:b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  <w:jc w:val="center"/>
              <w:rPr>
                <w:b/>
              </w:rPr>
            </w:pPr>
            <w:r w:rsidRPr="00DD0FE3">
              <w:rPr>
                <w:b/>
              </w:rPr>
              <w:t>0,0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  <w:jc w:val="center"/>
              <w:rPr>
                <w:b/>
              </w:rPr>
            </w:pPr>
            <w:r w:rsidRPr="00DD0FE3">
              <w:rPr>
                <w:b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FE3" w:rsidRPr="00DD0FE3" w:rsidRDefault="00DD0FE3" w:rsidP="00DD0FE3">
            <w:pPr>
              <w:widowControl w:val="0"/>
              <w:suppressAutoHyphens/>
              <w:jc w:val="center"/>
              <w:rPr>
                <w:b/>
              </w:rPr>
            </w:pPr>
            <w:r w:rsidRPr="00DD0FE3">
              <w:rPr>
                <w:b/>
              </w:rPr>
              <w:t>0,0</w:t>
            </w:r>
          </w:p>
        </w:tc>
      </w:tr>
    </w:tbl>
    <w:p w:rsidR="007F038A" w:rsidRPr="004E112E" w:rsidRDefault="007F038A" w:rsidP="007F038A"/>
    <w:p w:rsidR="007F038A" w:rsidRPr="004E112E" w:rsidRDefault="007F038A" w:rsidP="003913B7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4E112E">
        <w:rPr>
          <w:color w:val="000000"/>
          <w:sz w:val="28"/>
          <w:szCs w:val="28"/>
        </w:rPr>
        <w:t>5. Методика оценки эффективности реализации муниципальной программы</w:t>
      </w:r>
    </w:p>
    <w:p w:rsidR="007F038A" w:rsidRPr="004E112E" w:rsidRDefault="007F038A" w:rsidP="007F038A">
      <w:pPr>
        <w:autoSpaceDE w:val="0"/>
        <w:autoSpaceDN w:val="0"/>
        <w:adjustRightInd w:val="0"/>
        <w:ind w:firstLine="851"/>
        <w:jc w:val="center"/>
        <w:rPr>
          <w:color w:val="000000"/>
        </w:rPr>
      </w:pPr>
    </w:p>
    <w:p w:rsidR="007F038A" w:rsidRPr="004E112E" w:rsidRDefault="007F038A" w:rsidP="007F03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112E">
        <w:rPr>
          <w:color w:val="000000"/>
          <w:sz w:val="28"/>
          <w:szCs w:val="28"/>
        </w:rPr>
        <w:t>Методика оценки эффективности осуществляется на основании типовой методики оценки эффективности реализации муниципальной программы, утвержденной постановлением администрации муниципального образования Тихорецкий район от 4 августа 2014 года № 1111 «Об утверждении Порядка принятия решения о разработке, формирования, реализации и оценки эффективности реализации муниципальных программ муниципального образования Тихорецкий район</w:t>
      </w:r>
      <w:r w:rsidR="00106722">
        <w:rPr>
          <w:color w:val="000000"/>
          <w:sz w:val="28"/>
          <w:szCs w:val="28"/>
        </w:rPr>
        <w:t>».</w:t>
      </w:r>
    </w:p>
    <w:p w:rsidR="007F038A" w:rsidRPr="004E112E" w:rsidRDefault="007F038A" w:rsidP="007F038A">
      <w:pPr>
        <w:ind w:firstLine="851"/>
        <w:jc w:val="center"/>
      </w:pPr>
    </w:p>
    <w:p w:rsidR="007F038A" w:rsidRPr="004E112E" w:rsidRDefault="007F038A" w:rsidP="003913B7">
      <w:pPr>
        <w:jc w:val="center"/>
        <w:rPr>
          <w:sz w:val="28"/>
          <w:szCs w:val="28"/>
        </w:rPr>
      </w:pPr>
      <w:r w:rsidRPr="004E112E">
        <w:rPr>
          <w:sz w:val="28"/>
          <w:szCs w:val="28"/>
        </w:rPr>
        <w:t>6. Механизм реализации муниципальной программы и контроль за ее выполнением</w:t>
      </w:r>
    </w:p>
    <w:p w:rsidR="007F038A" w:rsidRPr="004E112E" w:rsidRDefault="007F038A" w:rsidP="007F038A">
      <w:pPr>
        <w:ind w:firstLine="851"/>
        <w:jc w:val="both"/>
      </w:pPr>
    </w:p>
    <w:p w:rsidR="00CB747E" w:rsidRDefault="007F038A" w:rsidP="007F038A">
      <w:pPr>
        <w:ind w:firstLine="709"/>
        <w:jc w:val="both"/>
        <w:rPr>
          <w:sz w:val="28"/>
          <w:szCs w:val="28"/>
        </w:rPr>
      </w:pPr>
      <w:r w:rsidRPr="004E112E">
        <w:rPr>
          <w:sz w:val="28"/>
          <w:szCs w:val="28"/>
        </w:rPr>
        <w:t>Текущее управление муниципальной программой осуществляет ее координатор, который:</w:t>
      </w:r>
    </w:p>
    <w:p w:rsidR="00106722" w:rsidRDefault="007F038A" w:rsidP="007F038A">
      <w:pPr>
        <w:ind w:firstLine="709"/>
        <w:jc w:val="both"/>
        <w:rPr>
          <w:sz w:val="28"/>
          <w:szCs w:val="28"/>
        </w:rPr>
      </w:pPr>
      <w:r w:rsidRPr="004E112E">
        <w:rPr>
          <w:sz w:val="28"/>
          <w:szCs w:val="28"/>
        </w:rPr>
        <w:t>обеспечивает разработку муниципальной программы</w:t>
      </w:r>
      <w:r w:rsidR="00106722">
        <w:rPr>
          <w:sz w:val="28"/>
          <w:szCs w:val="28"/>
        </w:rPr>
        <w:t xml:space="preserve">; </w:t>
      </w:r>
    </w:p>
    <w:p w:rsidR="00106722" w:rsidRDefault="007F038A" w:rsidP="007F038A">
      <w:pPr>
        <w:ind w:firstLine="709"/>
        <w:jc w:val="both"/>
        <w:rPr>
          <w:sz w:val="28"/>
          <w:szCs w:val="28"/>
        </w:rPr>
      </w:pPr>
      <w:r w:rsidRPr="004E112E">
        <w:rPr>
          <w:sz w:val="28"/>
          <w:szCs w:val="28"/>
        </w:rPr>
        <w:t>формирует структуру муниципальной программы</w:t>
      </w:r>
      <w:r w:rsidR="00106722">
        <w:rPr>
          <w:sz w:val="28"/>
          <w:szCs w:val="28"/>
        </w:rPr>
        <w:t xml:space="preserve">; </w:t>
      </w:r>
      <w:r w:rsidRPr="004E112E">
        <w:rPr>
          <w:sz w:val="28"/>
          <w:szCs w:val="28"/>
        </w:rPr>
        <w:t xml:space="preserve"> </w:t>
      </w:r>
    </w:p>
    <w:p w:rsidR="00106722" w:rsidRDefault="007F038A" w:rsidP="007F038A">
      <w:pPr>
        <w:ind w:firstLine="709"/>
        <w:jc w:val="both"/>
        <w:rPr>
          <w:sz w:val="28"/>
          <w:szCs w:val="28"/>
        </w:rPr>
      </w:pPr>
      <w:r w:rsidRPr="004E112E">
        <w:rPr>
          <w:sz w:val="28"/>
          <w:szCs w:val="28"/>
        </w:rPr>
        <w:t>организует реа</w:t>
      </w:r>
      <w:r w:rsidR="00106722">
        <w:rPr>
          <w:sz w:val="28"/>
          <w:szCs w:val="28"/>
        </w:rPr>
        <w:t>лизацию муниципальной программы;</w:t>
      </w:r>
      <w:r w:rsidRPr="004E112E">
        <w:rPr>
          <w:sz w:val="28"/>
          <w:szCs w:val="28"/>
        </w:rPr>
        <w:t xml:space="preserve"> </w:t>
      </w:r>
    </w:p>
    <w:p w:rsidR="007F038A" w:rsidRPr="004E112E" w:rsidRDefault="007F038A" w:rsidP="007F038A">
      <w:pPr>
        <w:ind w:firstLine="709"/>
        <w:jc w:val="both"/>
        <w:rPr>
          <w:sz w:val="28"/>
          <w:szCs w:val="28"/>
        </w:rPr>
      </w:pPr>
      <w:r w:rsidRPr="004E112E">
        <w:rPr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7F038A" w:rsidRPr="004E112E" w:rsidRDefault="007F038A" w:rsidP="007F038A">
      <w:pPr>
        <w:ind w:firstLine="709"/>
        <w:jc w:val="both"/>
        <w:rPr>
          <w:sz w:val="28"/>
          <w:szCs w:val="28"/>
        </w:rPr>
      </w:pPr>
      <w:r w:rsidRPr="004E112E">
        <w:rPr>
          <w:sz w:val="28"/>
          <w:szCs w:val="28"/>
        </w:rPr>
        <w:t>организует работу по достижению целевых показателей муниципальной программы;</w:t>
      </w:r>
    </w:p>
    <w:p w:rsidR="007F038A" w:rsidRPr="004E112E" w:rsidRDefault="007F038A" w:rsidP="007F038A">
      <w:pPr>
        <w:ind w:firstLine="709"/>
        <w:jc w:val="both"/>
        <w:rPr>
          <w:sz w:val="28"/>
          <w:szCs w:val="28"/>
        </w:rPr>
      </w:pPr>
      <w:r w:rsidRPr="004E112E">
        <w:rPr>
          <w:sz w:val="28"/>
          <w:szCs w:val="28"/>
        </w:rPr>
        <w:t>осуществляет подготовку предложений по объемам и источникам финансирования реализации муниципальной программы;</w:t>
      </w:r>
    </w:p>
    <w:p w:rsidR="007F038A" w:rsidRPr="004E112E" w:rsidRDefault="007F038A" w:rsidP="00106722">
      <w:pPr>
        <w:ind w:firstLine="709"/>
        <w:jc w:val="both"/>
        <w:rPr>
          <w:sz w:val="28"/>
          <w:szCs w:val="28"/>
        </w:rPr>
      </w:pPr>
      <w:r w:rsidRPr="004E112E">
        <w:rPr>
          <w:sz w:val="28"/>
          <w:szCs w:val="28"/>
        </w:rPr>
        <w:t>разрабатывает формы отчетности, необходимые для осуществления контроля за выполнением муниципальной программы, устанавливает сроки их</w:t>
      </w:r>
      <w:r w:rsidR="00106722">
        <w:rPr>
          <w:sz w:val="28"/>
          <w:szCs w:val="28"/>
        </w:rPr>
        <w:t xml:space="preserve"> </w:t>
      </w:r>
      <w:r w:rsidRPr="004E112E">
        <w:rPr>
          <w:sz w:val="28"/>
          <w:szCs w:val="28"/>
        </w:rPr>
        <w:t>предоставления;</w:t>
      </w:r>
    </w:p>
    <w:p w:rsidR="00106722" w:rsidRDefault="007F038A" w:rsidP="007F038A">
      <w:pPr>
        <w:ind w:firstLine="709"/>
        <w:jc w:val="both"/>
        <w:rPr>
          <w:sz w:val="28"/>
          <w:szCs w:val="28"/>
        </w:rPr>
      </w:pPr>
      <w:r w:rsidRPr="004E112E">
        <w:rPr>
          <w:sz w:val="28"/>
          <w:szCs w:val="28"/>
        </w:rPr>
        <w:t>проводит мониторинг реализации муниципальной программы</w:t>
      </w:r>
      <w:r w:rsidR="00106722">
        <w:rPr>
          <w:sz w:val="28"/>
          <w:szCs w:val="28"/>
        </w:rPr>
        <w:t>;</w:t>
      </w:r>
      <w:r w:rsidRPr="004E112E">
        <w:rPr>
          <w:sz w:val="28"/>
          <w:szCs w:val="28"/>
        </w:rPr>
        <w:t xml:space="preserve"> </w:t>
      </w:r>
    </w:p>
    <w:p w:rsidR="007F038A" w:rsidRPr="004E112E" w:rsidRDefault="007F038A" w:rsidP="007F038A">
      <w:pPr>
        <w:ind w:firstLine="709"/>
        <w:jc w:val="both"/>
        <w:rPr>
          <w:sz w:val="28"/>
          <w:szCs w:val="28"/>
        </w:rPr>
      </w:pPr>
      <w:r w:rsidRPr="004E112E">
        <w:rPr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7F038A" w:rsidRPr="004E112E" w:rsidRDefault="007F038A" w:rsidP="007F038A">
      <w:pPr>
        <w:ind w:firstLine="709"/>
        <w:jc w:val="both"/>
        <w:rPr>
          <w:sz w:val="28"/>
          <w:szCs w:val="28"/>
        </w:rPr>
      </w:pPr>
      <w:r w:rsidRPr="004E112E">
        <w:rPr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7F038A" w:rsidRPr="004E112E" w:rsidRDefault="007F038A" w:rsidP="007F038A">
      <w:pPr>
        <w:ind w:firstLine="709"/>
        <w:jc w:val="both"/>
        <w:rPr>
          <w:sz w:val="28"/>
          <w:szCs w:val="28"/>
        </w:rPr>
      </w:pPr>
      <w:r w:rsidRPr="004E112E">
        <w:rPr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программы, в газете «Тихорецкие вести», на официальном сайте;</w:t>
      </w:r>
    </w:p>
    <w:p w:rsidR="007F038A" w:rsidRPr="004E112E" w:rsidRDefault="007F038A" w:rsidP="007F038A">
      <w:pPr>
        <w:ind w:firstLine="709"/>
        <w:jc w:val="both"/>
        <w:rPr>
          <w:sz w:val="28"/>
          <w:szCs w:val="28"/>
        </w:rPr>
      </w:pPr>
      <w:r w:rsidRPr="004E112E">
        <w:rPr>
          <w:sz w:val="28"/>
          <w:szCs w:val="28"/>
        </w:rPr>
        <w:t>размещает информацию о ходе реализации и достигнутых результатах муниципальной программы на официальном сайте;</w:t>
      </w:r>
    </w:p>
    <w:p w:rsidR="007F038A" w:rsidRPr="004E112E" w:rsidRDefault="007F038A" w:rsidP="007F038A">
      <w:pPr>
        <w:ind w:firstLine="709"/>
        <w:jc w:val="both"/>
        <w:rPr>
          <w:sz w:val="28"/>
          <w:szCs w:val="28"/>
        </w:rPr>
      </w:pPr>
      <w:r w:rsidRPr="004E112E">
        <w:rPr>
          <w:sz w:val="28"/>
          <w:szCs w:val="28"/>
        </w:rPr>
        <w:t>осуществляет иные полномочия, установленные муниципальной программой.</w:t>
      </w:r>
    </w:p>
    <w:p w:rsidR="00106722" w:rsidRPr="00106722" w:rsidRDefault="00106722" w:rsidP="00106722">
      <w:pPr>
        <w:suppressAutoHyphens/>
        <w:ind w:firstLine="709"/>
        <w:jc w:val="both"/>
        <w:rPr>
          <w:sz w:val="28"/>
          <w:szCs w:val="28"/>
        </w:rPr>
      </w:pPr>
      <w:r w:rsidRPr="00106722">
        <w:rPr>
          <w:sz w:val="28"/>
          <w:szCs w:val="28"/>
        </w:rPr>
        <w:lastRenderedPageBreak/>
        <w:t>Координатор муниципальной программы ежеквартально, до 20-го числа месяца, следующего за отчетным кварталом, заполняет отчетные формы мониторинга реализации муниципальной программы.</w:t>
      </w:r>
    </w:p>
    <w:p w:rsidR="00106722" w:rsidRPr="00106722" w:rsidRDefault="00106722" w:rsidP="00106722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06722">
        <w:rPr>
          <w:sz w:val="28"/>
          <w:szCs w:val="28"/>
        </w:rPr>
        <w:t>Координатор муниципальной программы ежегодно, до 15 февраля года, следующего за отчетным годом, готовит доклад о ходе реализации муниципальной программы.</w:t>
      </w:r>
    </w:p>
    <w:p w:rsidR="007F038A" w:rsidRPr="004E112E" w:rsidRDefault="007F038A" w:rsidP="007F038A">
      <w:pPr>
        <w:widowControl w:val="0"/>
        <w:autoSpaceDE w:val="0"/>
        <w:autoSpaceDN w:val="0"/>
        <w:adjustRightInd w:val="0"/>
        <w:jc w:val="both"/>
      </w:pPr>
    </w:p>
    <w:p w:rsidR="007F038A" w:rsidRPr="004E112E" w:rsidRDefault="007F038A" w:rsidP="007F038A">
      <w:pPr>
        <w:widowControl w:val="0"/>
        <w:autoSpaceDE w:val="0"/>
        <w:autoSpaceDN w:val="0"/>
        <w:adjustRightInd w:val="0"/>
        <w:jc w:val="both"/>
      </w:pPr>
    </w:p>
    <w:p w:rsidR="007F038A" w:rsidRPr="004E112E" w:rsidRDefault="007F038A" w:rsidP="007F038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E112E">
        <w:rPr>
          <w:sz w:val="28"/>
          <w:szCs w:val="28"/>
        </w:rPr>
        <w:t xml:space="preserve">Начальник управления </w:t>
      </w:r>
    </w:p>
    <w:p w:rsidR="007F038A" w:rsidRPr="004E112E" w:rsidRDefault="007F038A" w:rsidP="007F038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E112E">
        <w:rPr>
          <w:sz w:val="28"/>
          <w:szCs w:val="28"/>
        </w:rPr>
        <w:t xml:space="preserve">экономического развития  </w:t>
      </w:r>
    </w:p>
    <w:p w:rsidR="007F038A" w:rsidRPr="004E112E" w:rsidRDefault="007F038A" w:rsidP="007F038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E112E">
        <w:rPr>
          <w:sz w:val="28"/>
          <w:szCs w:val="28"/>
        </w:rPr>
        <w:t xml:space="preserve">и инвестиций администрации </w:t>
      </w:r>
    </w:p>
    <w:p w:rsidR="007F038A" w:rsidRPr="004E112E" w:rsidRDefault="007F038A" w:rsidP="007F038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E112E">
        <w:rPr>
          <w:sz w:val="28"/>
          <w:szCs w:val="28"/>
        </w:rPr>
        <w:t xml:space="preserve">муниципального образования </w:t>
      </w:r>
    </w:p>
    <w:p w:rsidR="007F038A" w:rsidRPr="007F038A" w:rsidRDefault="007F038A" w:rsidP="007F038A">
      <w:pPr>
        <w:widowControl w:val="0"/>
        <w:tabs>
          <w:tab w:val="right" w:pos="9638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E112E">
        <w:rPr>
          <w:sz w:val="28"/>
          <w:szCs w:val="28"/>
        </w:rPr>
        <w:t>Тихорецкий район</w:t>
      </w:r>
      <w:r w:rsidRPr="004E112E">
        <w:rPr>
          <w:sz w:val="28"/>
          <w:szCs w:val="28"/>
        </w:rPr>
        <w:tab/>
        <w:t>А.А. Ледяев</w:t>
      </w:r>
    </w:p>
    <w:sectPr w:rsidR="007F038A" w:rsidRPr="007F038A" w:rsidSect="00CB747E">
      <w:headerReference w:type="even" r:id="rId8"/>
      <w:headerReference w:type="default" r:id="rId9"/>
      <w:pgSz w:w="11906" w:h="16838" w:code="9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1CB9" w:rsidRDefault="00EC1CB9">
      <w:r>
        <w:separator/>
      </w:r>
    </w:p>
  </w:endnote>
  <w:endnote w:type="continuationSeparator" w:id="0">
    <w:p w:rsidR="00EC1CB9" w:rsidRDefault="00EC1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1CB9" w:rsidRDefault="00EC1CB9">
      <w:r>
        <w:separator/>
      </w:r>
    </w:p>
  </w:footnote>
  <w:footnote w:type="continuationSeparator" w:id="0">
    <w:p w:rsidR="00EC1CB9" w:rsidRDefault="00EC1C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1E6B" w:rsidRDefault="00591E6B" w:rsidP="00603A9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91E6B" w:rsidRDefault="00591E6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8477237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91E6B" w:rsidRPr="007D28CF" w:rsidRDefault="00591E6B">
        <w:pPr>
          <w:pStyle w:val="a5"/>
          <w:jc w:val="center"/>
          <w:rPr>
            <w:sz w:val="28"/>
            <w:szCs w:val="28"/>
          </w:rPr>
        </w:pPr>
        <w:r w:rsidRPr="007D28CF">
          <w:rPr>
            <w:sz w:val="28"/>
            <w:szCs w:val="28"/>
          </w:rPr>
          <w:fldChar w:fldCharType="begin"/>
        </w:r>
        <w:r w:rsidRPr="007D28CF">
          <w:rPr>
            <w:sz w:val="28"/>
            <w:szCs w:val="28"/>
          </w:rPr>
          <w:instrText>PAGE   \* MERGEFORMAT</w:instrText>
        </w:r>
        <w:r w:rsidRPr="007D28CF">
          <w:rPr>
            <w:sz w:val="28"/>
            <w:szCs w:val="28"/>
          </w:rPr>
          <w:fldChar w:fldCharType="separate"/>
        </w:r>
        <w:r w:rsidR="001C3CC6">
          <w:rPr>
            <w:noProof/>
            <w:sz w:val="28"/>
            <w:szCs w:val="28"/>
          </w:rPr>
          <w:t>2</w:t>
        </w:r>
        <w:r w:rsidRPr="007D28CF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92352"/>
    <w:multiLevelType w:val="hybridMultilevel"/>
    <w:tmpl w:val="EDA09EE4"/>
    <w:lvl w:ilvl="0" w:tplc="5D74BB74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255CD"/>
    <w:multiLevelType w:val="hybridMultilevel"/>
    <w:tmpl w:val="A32407DA"/>
    <w:lvl w:ilvl="0" w:tplc="02B2D994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63204"/>
    <w:multiLevelType w:val="multilevel"/>
    <w:tmpl w:val="BAEEC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C896442"/>
    <w:multiLevelType w:val="hybridMultilevel"/>
    <w:tmpl w:val="FFA03018"/>
    <w:lvl w:ilvl="0" w:tplc="FD16EB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34C3813"/>
    <w:multiLevelType w:val="hybridMultilevel"/>
    <w:tmpl w:val="4118AE6E"/>
    <w:lvl w:ilvl="0" w:tplc="E0FCD6A6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CD40DE"/>
    <w:multiLevelType w:val="multilevel"/>
    <w:tmpl w:val="BAEEC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7962654E"/>
    <w:multiLevelType w:val="multilevel"/>
    <w:tmpl w:val="80B4188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6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9A8"/>
    <w:rsid w:val="00000738"/>
    <w:rsid w:val="00004254"/>
    <w:rsid w:val="00007258"/>
    <w:rsid w:val="00007657"/>
    <w:rsid w:val="00007CD9"/>
    <w:rsid w:val="00011C19"/>
    <w:rsid w:val="00012E4A"/>
    <w:rsid w:val="00020977"/>
    <w:rsid w:val="00021835"/>
    <w:rsid w:val="00021B22"/>
    <w:rsid w:val="00034E8D"/>
    <w:rsid w:val="00037645"/>
    <w:rsid w:val="000446BB"/>
    <w:rsid w:val="00045FFF"/>
    <w:rsid w:val="00051102"/>
    <w:rsid w:val="00052BEC"/>
    <w:rsid w:val="00054133"/>
    <w:rsid w:val="00054679"/>
    <w:rsid w:val="0005573C"/>
    <w:rsid w:val="000557F1"/>
    <w:rsid w:val="000576C5"/>
    <w:rsid w:val="00062D01"/>
    <w:rsid w:val="000643F1"/>
    <w:rsid w:val="0006486B"/>
    <w:rsid w:val="00064FB8"/>
    <w:rsid w:val="0006618B"/>
    <w:rsid w:val="0006735B"/>
    <w:rsid w:val="000707A7"/>
    <w:rsid w:val="00071474"/>
    <w:rsid w:val="00072508"/>
    <w:rsid w:val="000738F0"/>
    <w:rsid w:val="000743E7"/>
    <w:rsid w:val="00077C6E"/>
    <w:rsid w:val="00080A91"/>
    <w:rsid w:val="00081AF3"/>
    <w:rsid w:val="00081BF0"/>
    <w:rsid w:val="00081D2D"/>
    <w:rsid w:val="00081E5E"/>
    <w:rsid w:val="0008227F"/>
    <w:rsid w:val="00084FCB"/>
    <w:rsid w:val="00086F05"/>
    <w:rsid w:val="00090529"/>
    <w:rsid w:val="00091272"/>
    <w:rsid w:val="00091492"/>
    <w:rsid w:val="000959B2"/>
    <w:rsid w:val="00096BB1"/>
    <w:rsid w:val="000A15BC"/>
    <w:rsid w:val="000A28BC"/>
    <w:rsid w:val="000A6C40"/>
    <w:rsid w:val="000B101F"/>
    <w:rsid w:val="000B4711"/>
    <w:rsid w:val="000C3E83"/>
    <w:rsid w:val="000C683A"/>
    <w:rsid w:val="000C6E16"/>
    <w:rsid w:val="000D103F"/>
    <w:rsid w:val="000D21E1"/>
    <w:rsid w:val="000D60A2"/>
    <w:rsid w:val="000D68C6"/>
    <w:rsid w:val="000E2356"/>
    <w:rsid w:val="000E33C4"/>
    <w:rsid w:val="000E4480"/>
    <w:rsid w:val="000E4C77"/>
    <w:rsid w:val="000E4D13"/>
    <w:rsid w:val="000E72F3"/>
    <w:rsid w:val="000F242E"/>
    <w:rsid w:val="000F5119"/>
    <w:rsid w:val="000F5C31"/>
    <w:rsid w:val="000F6221"/>
    <w:rsid w:val="00102084"/>
    <w:rsid w:val="001030E2"/>
    <w:rsid w:val="00106722"/>
    <w:rsid w:val="001109BE"/>
    <w:rsid w:val="0011167A"/>
    <w:rsid w:val="0011263C"/>
    <w:rsid w:val="00123B31"/>
    <w:rsid w:val="0012609C"/>
    <w:rsid w:val="001348E6"/>
    <w:rsid w:val="00135A0A"/>
    <w:rsid w:val="00136D0F"/>
    <w:rsid w:val="0014123D"/>
    <w:rsid w:val="001418B2"/>
    <w:rsid w:val="00150327"/>
    <w:rsid w:val="001516DA"/>
    <w:rsid w:val="001532C7"/>
    <w:rsid w:val="0016139F"/>
    <w:rsid w:val="00161A31"/>
    <w:rsid w:val="00165DE4"/>
    <w:rsid w:val="001734AF"/>
    <w:rsid w:val="001749A3"/>
    <w:rsid w:val="001759EE"/>
    <w:rsid w:val="00176C4B"/>
    <w:rsid w:val="00177CB4"/>
    <w:rsid w:val="001837BB"/>
    <w:rsid w:val="00184761"/>
    <w:rsid w:val="0018479E"/>
    <w:rsid w:val="00187423"/>
    <w:rsid w:val="0018752D"/>
    <w:rsid w:val="0018791D"/>
    <w:rsid w:val="00192B3F"/>
    <w:rsid w:val="00194A34"/>
    <w:rsid w:val="00194CA7"/>
    <w:rsid w:val="00195E10"/>
    <w:rsid w:val="001A496E"/>
    <w:rsid w:val="001A7A17"/>
    <w:rsid w:val="001B2E7E"/>
    <w:rsid w:val="001B41B4"/>
    <w:rsid w:val="001B6144"/>
    <w:rsid w:val="001B62F6"/>
    <w:rsid w:val="001B74AF"/>
    <w:rsid w:val="001B7B4D"/>
    <w:rsid w:val="001B7F6D"/>
    <w:rsid w:val="001C03D8"/>
    <w:rsid w:val="001C0DB5"/>
    <w:rsid w:val="001C2965"/>
    <w:rsid w:val="001C3CC6"/>
    <w:rsid w:val="001C4B4F"/>
    <w:rsid w:val="001C6654"/>
    <w:rsid w:val="001D1DCC"/>
    <w:rsid w:val="001D227D"/>
    <w:rsid w:val="001E25EF"/>
    <w:rsid w:val="001E361B"/>
    <w:rsid w:val="001E63D8"/>
    <w:rsid w:val="001E6C91"/>
    <w:rsid w:val="001E751F"/>
    <w:rsid w:val="001F0679"/>
    <w:rsid w:val="001F19EF"/>
    <w:rsid w:val="001F1A21"/>
    <w:rsid w:val="001F2788"/>
    <w:rsid w:val="001F2A01"/>
    <w:rsid w:val="001F3003"/>
    <w:rsid w:val="001F5EB5"/>
    <w:rsid w:val="001F62CB"/>
    <w:rsid w:val="00201FF3"/>
    <w:rsid w:val="00202B56"/>
    <w:rsid w:val="00203347"/>
    <w:rsid w:val="002041A8"/>
    <w:rsid w:val="0020728A"/>
    <w:rsid w:val="00207CF0"/>
    <w:rsid w:val="0021036E"/>
    <w:rsid w:val="00211284"/>
    <w:rsid w:val="00212C25"/>
    <w:rsid w:val="00212E6A"/>
    <w:rsid w:val="00212F9B"/>
    <w:rsid w:val="00215F75"/>
    <w:rsid w:val="00217FC7"/>
    <w:rsid w:val="0022421C"/>
    <w:rsid w:val="002265B0"/>
    <w:rsid w:val="00226D07"/>
    <w:rsid w:val="00227914"/>
    <w:rsid w:val="00232761"/>
    <w:rsid w:val="002327BC"/>
    <w:rsid w:val="00232D32"/>
    <w:rsid w:val="00234351"/>
    <w:rsid w:val="00235207"/>
    <w:rsid w:val="00235AA2"/>
    <w:rsid w:val="00236228"/>
    <w:rsid w:val="00240677"/>
    <w:rsid w:val="00240835"/>
    <w:rsid w:val="002463FC"/>
    <w:rsid w:val="00246D72"/>
    <w:rsid w:val="00251EC8"/>
    <w:rsid w:val="00252403"/>
    <w:rsid w:val="00252BC4"/>
    <w:rsid w:val="00254C6E"/>
    <w:rsid w:val="002559CA"/>
    <w:rsid w:val="00256A78"/>
    <w:rsid w:val="00264886"/>
    <w:rsid w:val="00265D90"/>
    <w:rsid w:val="002707AE"/>
    <w:rsid w:val="00270FB1"/>
    <w:rsid w:val="00271FBC"/>
    <w:rsid w:val="002723E5"/>
    <w:rsid w:val="00280523"/>
    <w:rsid w:val="00282AA3"/>
    <w:rsid w:val="00287857"/>
    <w:rsid w:val="002929A3"/>
    <w:rsid w:val="002936BE"/>
    <w:rsid w:val="0029376B"/>
    <w:rsid w:val="002964DB"/>
    <w:rsid w:val="002A16A2"/>
    <w:rsid w:val="002A24D6"/>
    <w:rsid w:val="002A319A"/>
    <w:rsid w:val="002A3DBE"/>
    <w:rsid w:val="002A4C69"/>
    <w:rsid w:val="002B3186"/>
    <w:rsid w:val="002B39E9"/>
    <w:rsid w:val="002B3AFF"/>
    <w:rsid w:val="002B4751"/>
    <w:rsid w:val="002C2725"/>
    <w:rsid w:val="002C79A8"/>
    <w:rsid w:val="002D1543"/>
    <w:rsid w:val="002D4A35"/>
    <w:rsid w:val="002D4C42"/>
    <w:rsid w:val="002E54EB"/>
    <w:rsid w:val="002E5734"/>
    <w:rsid w:val="002E7988"/>
    <w:rsid w:val="002F34C9"/>
    <w:rsid w:val="002F642A"/>
    <w:rsid w:val="003066DD"/>
    <w:rsid w:val="00311495"/>
    <w:rsid w:val="0031221E"/>
    <w:rsid w:val="0031250D"/>
    <w:rsid w:val="003261A1"/>
    <w:rsid w:val="003300A0"/>
    <w:rsid w:val="00331253"/>
    <w:rsid w:val="0033242A"/>
    <w:rsid w:val="00335B53"/>
    <w:rsid w:val="003429F2"/>
    <w:rsid w:val="00342A6A"/>
    <w:rsid w:val="00345098"/>
    <w:rsid w:val="003479FD"/>
    <w:rsid w:val="0035120F"/>
    <w:rsid w:val="00353261"/>
    <w:rsid w:val="00361308"/>
    <w:rsid w:val="00362743"/>
    <w:rsid w:val="00363AD7"/>
    <w:rsid w:val="003645A3"/>
    <w:rsid w:val="003647A8"/>
    <w:rsid w:val="00364D7C"/>
    <w:rsid w:val="00365B21"/>
    <w:rsid w:val="0037111B"/>
    <w:rsid w:val="00372527"/>
    <w:rsid w:val="003726EE"/>
    <w:rsid w:val="00372741"/>
    <w:rsid w:val="0037389A"/>
    <w:rsid w:val="00375BCD"/>
    <w:rsid w:val="00386A47"/>
    <w:rsid w:val="0039099B"/>
    <w:rsid w:val="003913B7"/>
    <w:rsid w:val="00392827"/>
    <w:rsid w:val="00393A9D"/>
    <w:rsid w:val="00394A6A"/>
    <w:rsid w:val="00394C6E"/>
    <w:rsid w:val="00394FDF"/>
    <w:rsid w:val="003951DD"/>
    <w:rsid w:val="003A79AB"/>
    <w:rsid w:val="003B4DB2"/>
    <w:rsid w:val="003B59A1"/>
    <w:rsid w:val="003B6BFB"/>
    <w:rsid w:val="003C1852"/>
    <w:rsid w:val="003C19D3"/>
    <w:rsid w:val="003C3B64"/>
    <w:rsid w:val="003C5114"/>
    <w:rsid w:val="003C6DC7"/>
    <w:rsid w:val="003C7092"/>
    <w:rsid w:val="003C715D"/>
    <w:rsid w:val="003C7870"/>
    <w:rsid w:val="003E01C7"/>
    <w:rsid w:val="003E390F"/>
    <w:rsid w:val="003E6B8A"/>
    <w:rsid w:val="003E71B7"/>
    <w:rsid w:val="003F2722"/>
    <w:rsid w:val="003F3776"/>
    <w:rsid w:val="003F6A3E"/>
    <w:rsid w:val="003F7BEE"/>
    <w:rsid w:val="00410DD7"/>
    <w:rsid w:val="00411E57"/>
    <w:rsid w:val="00415362"/>
    <w:rsid w:val="004169E5"/>
    <w:rsid w:val="0042585F"/>
    <w:rsid w:val="004269C3"/>
    <w:rsid w:val="004330D0"/>
    <w:rsid w:val="0043372C"/>
    <w:rsid w:val="00433A3F"/>
    <w:rsid w:val="0043448B"/>
    <w:rsid w:val="00436C66"/>
    <w:rsid w:val="004424CD"/>
    <w:rsid w:val="0044431C"/>
    <w:rsid w:val="0045264F"/>
    <w:rsid w:val="00455DD2"/>
    <w:rsid w:val="0046464F"/>
    <w:rsid w:val="00467061"/>
    <w:rsid w:val="00472DDB"/>
    <w:rsid w:val="00473702"/>
    <w:rsid w:val="00473BAC"/>
    <w:rsid w:val="00475291"/>
    <w:rsid w:val="00483380"/>
    <w:rsid w:val="0048386A"/>
    <w:rsid w:val="00486125"/>
    <w:rsid w:val="00492E08"/>
    <w:rsid w:val="00494094"/>
    <w:rsid w:val="00496737"/>
    <w:rsid w:val="004968BE"/>
    <w:rsid w:val="004971C3"/>
    <w:rsid w:val="00497CAD"/>
    <w:rsid w:val="004A1756"/>
    <w:rsid w:val="004A1797"/>
    <w:rsid w:val="004A2EA0"/>
    <w:rsid w:val="004A6367"/>
    <w:rsid w:val="004B276E"/>
    <w:rsid w:val="004B328C"/>
    <w:rsid w:val="004B32D8"/>
    <w:rsid w:val="004B3DD2"/>
    <w:rsid w:val="004B7EC2"/>
    <w:rsid w:val="004C293E"/>
    <w:rsid w:val="004C3189"/>
    <w:rsid w:val="004C3D1C"/>
    <w:rsid w:val="004C5020"/>
    <w:rsid w:val="004D1500"/>
    <w:rsid w:val="004D1F80"/>
    <w:rsid w:val="004D366A"/>
    <w:rsid w:val="004D4210"/>
    <w:rsid w:val="004D5BB2"/>
    <w:rsid w:val="004D6F84"/>
    <w:rsid w:val="004D7A44"/>
    <w:rsid w:val="004D7BF0"/>
    <w:rsid w:val="004E112E"/>
    <w:rsid w:val="004E2176"/>
    <w:rsid w:val="004E78B3"/>
    <w:rsid w:val="004E7916"/>
    <w:rsid w:val="004F0D6D"/>
    <w:rsid w:val="004F1216"/>
    <w:rsid w:val="004F2832"/>
    <w:rsid w:val="004F5404"/>
    <w:rsid w:val="004F5739"/>
    <w:rsid w:val="00501603"/>
    <w:rsid w:val="005017B3"/>
    <w:rsid w:val="005021B4"/>
    <w:rsid w:val="005022CE"/>
    <w:rsid w:val="00502D04"/>
    <w:rsid w:val="00504742"/>
    <w:rsid w:val="00505E54"/>
    <w:rsid w:val="00507223"/>
    <w:rsid w:val="0050780C"/>
    <w:rsid w:val="00510B63"/>
    <w:rsid w:val="00515C78"/>
    <w:rsid w:val="005234F2"/>
    <w:rsid w:val="00525309"/>
    <w:rsid w:val="0052768C"/>
    <w:rsid w:val="00527998"/>
    <w:rsid w:val="0053005B"/>
    <w:rsid w:val="005307FD"/>
    <w:rsid w:val="00532F11"/>
    <w:rsid w:val="005348AB"/>
    <w:rsid w:val="0053674A"/>
    <w:rsid w:val="00536817"/>
    <w:rsid w:val="005435A7"/>
    <w:rsid w:val="00543635"/>
    <w:rsid w:val="00545DAD"/>
    <w:rsid w:val="00550A61"/>
    <w:rsid w:val="00551445"/>
    <w:rsid w:val="0055585C"/>
    <w:rsid w:val="0056318A"/>
    <w:rsid w:val="00566BAC"/>
    <w:rsid w:val="0057115F"/>
    <w:rsid w:val="005800DC"/>
    <w:rsid w:val="00582770"/>
    <w:rsid w:val="0058688C"/>
    <w:rsid w:val="00591E6B"/>
    <w:rsid w:val="00592367"/>
    <w:rsid w:val="00593595"/>
    <w:rsid w:val="00595C66"/>
    <w:rsid w:val="005A2818"/>
    <w:rsid w:val="005A5341"/>
    <w:rsid w:val="005A6A60"/>
    <w:rsid w:val="005B231F"/>
    <w:rsid w:val="005B2BF1"/>
    <w:rsid w:val="005B57EE"/>
    <w:rsid w:val="005B5D91"/>
    <w:rsid w:val="005C1225"/>
    <w:rsid w:val="005C1DB0"/>
    <w:rsid w:val="005C284E"/>
    <w:rsid w:val="005C5E4D"/>
    <w:rsid w:val="005D3BFF"/>
    <w:rsid w:val="005D6190"/>
    <w:rsid w:val="005D7372"/>
    <w:rsid w:val="005E0545"/>
    <w:rsid w:val="005E6EC8"/>
    <w:rsid w:val="005F0938"/>
    <w:rsid w:val="005F1F96"/>
    <w:rsid w:val="005F2A8F"/>
    <w:rsid w:val="005F61EB"/>
    <w:rsid w:val="006014F8"/>
    <w:rsid w:val="00603A97"/>
    <w:rsid w:val="00603BA0"/>
    <w:rsid w:val="00605A63"/>
    <w:rsid w:val="0060786E"/>
    <w:rsid w:val="00611BA2"/>
    <w:rsid w:val="00613793"/>
    <w:rsid w:val="00613A25"/>
    <w:rsid w:val="00615DBC"/>
    <w:rsid w:val="006264E9"/>
    <w:rsid w:val="00632063"/>
    <w:rsid w:val="0063537F"/>
    <w:rsid w:val="006360BF"/>
    <w:rsid w:val="00636E2B"/>
    <w:rsid w:val="00640575"/>
    <w:rsid w:val="00642FF3"/>
    <w:rsid w:val="006438C0"/>
    <w:rsid w:val="00647389"/>
    <w:rsid w:val="006520B6"/>
    <w:rsid w:val="00656F3A"/>
    <w:rsid w:val="006610A1"/>
    <w:rsid w:val="00661A0A"/>
    <w:rsid w:val="00662366"/>
    <w:rsid w:val="00664E73"/>
    <w:rsid w:val="00667008"/>
    <w:rsid w:val="00674056"/>
    <w:rsid w:val="00676BD1"/>
    <w:rsid w:val="00681B3F"/>
    <w:rsid w:val="00687212"/>
    <w:rsid w:val="00687C85"/>
    <w:rsid w:val="0069420B"/>
    <w:rsid w:val="00695964"/>
    <w:rsid w:val="006A00AE"/>
    <w:rsid w:val="006A1587"/>
    <w:rsid w:val="006A38F2"/>
    <w:rsid w:val="006A4BDF"/>
    <w:rsid w:val="006A792C"/>
    <w:rsid w:val="006B162E"/>
    <w:rsid w:val="006B42D8"/>
    <w:rsid w:val="006C2AEB"/>
    <w:rsid w:val="006C4A2F"/>
    <w:rsid w:val="006C570D"/>
    <w:rsid w:val="006C59CC"/>
    <w:rsid w:val="006D12B7"/>
    <w:rsid w:val="006D18B9"/>
    <w:rsid w:val="006D4750"/>
    <w:rsid w:val="006D5666"/>
    <w:rsid w:val="006D56DC"/>
    <w:rsid w:val="006E16CB"/>
    <w:rsid w:val="006E24E6"/>
    <w:rsid w:val="006F349F"/>
    <w:rsid w:val="006F559F"/>
    <w:rsid w:val="006F5E30"/>
    <w:rsid w:val="006F5E7B"/>
    <w:rsid w:val="006F667D"/>
    <w:rsid w:val="006F755B"/>
    <w:rsid w:val="00700AE8"/>
    <w:rsid w:val="007032C1"/>
    <w:rsid w:val="00706ECF"/>
    <w:rsid w:val="00707504"/>
    <w:rsid w:val="00715764"/>
    <w:rsid w:val="00722291"/>
    <w:rsid w:val="00722363"/>
    <w:rsid w:val="0072411F"/>
    <w:rsid w:val="00724596"/>
    <w:rsid w:val="00725360"/>
    <w:rsid w:val="00726756"/>
    <w:rsid w:val="00727D9F"/>
    <w:rsid w:val="00736BA7"/>
    <w:rsid w:val="0074182E"/>
    <w:rsid w:val="00744905"/>
    <w:rsid w:val="00746D59"/>
    <w:rsid w:val="00751824"/>
    <w:rsid w:val="00753680"/>
    <w:rsid w:val="0075517F"/>
    <w:rsid w:val="00756783"/>
    <w:rsid w:val="007623DD"/>
    <w:rsid w:val="00762B69"/>
    <w:rsid w:val="0076401C"/>
    <w:rsid w:val="00765BF6"/>
    <w:rsid w:val="007701C8"/>
    <w:rsid w:val="00770730"/>
    <w:rsid w:val="00780F93"/>
    <w:rsid w:val="0078502C"/>
    <w:rsid w:val="00790BA5"/>
    <w:rsid w:val="00792EAF"/>
    <w:rsid w:val="00795E84"/>
    <w:rsid w:val="007A2061"/>
    <w:rsid w:val="007A244A"/>
    <w:rsid w:val="007A4E19"/>
    <w:rsid w:val="007A4FDF"/>
    <w:rsid w:val="007B0270"/>
    <w:rsid w:val="007B321A"/>
    <w:rsid w:val="007B3EED"/>
    <w:rsid w:val="007B53CB"/>
    <w:rsid w:val="007C4749"/>
    <w:rsid w:val="007C4973"/>
    <w:rsid w:val="007C619C"/>
    <w:rsid w:val="007C7066"/>
    <w:rsid w:val="007D1946"/>
    <w:rsid w:val="007D28CF"/>
    <w:rsid w:val="007D3FFE"/>
    <w:rsid w:val="007E09C6"/>
    <w:rsid w:val="007E4C9C"/>
    <w:rsid w:val="007F038A"/>
    <w:rsid w:val="007F11D8"/>
    <w:rsid w:val="007F1B93"/>
    <w:rsid w:val="007F1BA8"/>
    <w:rsid w:val="007F5C1B"/>
    <w:rsid w:val="007F5CB4"/>
    <w:rsid w:val="00804DAF"/>
    <w:rsid w:val="00814593"/>
    <w:rsid w:val="00824487"/>
    <w:rsid w:val="008249FE"/>
    <w:rsid w:val="008339A7"/>
    <w:rsid w:val="008358F9"/>
    <w:rsid w:val="0083645F"/>
    <w:rsid w:val="0083661B"/>
    <w:rsid w:val="0084131E"/>
    <w:rsid w:val="00842D9F"/>
    <w:rsid w:val="008502CE"/>
    <w:rsid w:val="008515C2"/>
    <w:rsid w:val="008531AB"/>
    <w:rsid w:val="00854C63"/>
    <w:rsid w:val="0086093E"/>
    <w:rsid w:val="00860C7C"/>
    <w:rsid w:val="00861284"/>
    <w:rsid w:val="0086190C"/>
    <w:rsid w:val="008639EA"/>
    <w:rsid w:val="00866C8A"/>
    <w:rsid w:val="00872171"/>
    <w:rsid w:val="00875560"/>
    <w:rsid w:val="0087638A"/>
    <w:rsid w:val="0088490E"/>
    <w:rsid w:val="00894EED"/>
    <w:rsid w:val="008956A3"/>
    <w:rsid w:val="00897B09"/>
    <w:rsid w:val="008A3D5D"/>
    <w:rsid w:val="008B3656"/>
    <w:rsid w:val="008B7E5A"/>
    <w:rsid w:val="008C1D7E"/>
    <w:rsid w:val="008C286A"/>
    <w:rsid w:val="008C2DA3"/>
    <w:rsid w:val="008C3AA4"/>
    <w:rsid w:val="008C5669"/>
    <w:rsid w:val="008C5721"/>
    <w:rsid w:val="008C57E6"/>
    <w:rsid w:val="008C6816"/>
    <w:rsid w:val="008C7081"/>
    <w:rsid w:val="008D28A9"/>
    <w:rsid w:val="008D4887"/>
    <w:rsid w:val="008D4C57"/>
    <w:rsid w:val="008D64B7"/>
    <w:rsid w:val="008D665C"/>
    <w:rsid w:val="008D6B3D"/>
    <w:rsid w:val="008E1A27"/>
    <w:rsid w:val="008E66AF"/>
    <w:rsid w:val="008F5A60"/>
    <w:rsid w:val="00900623"/>
    <w:rsid w:val="00901568"/>
    <w:rsid w:val="00902444"/>
    <w:rsid w:val="009027FC"/>
    <w:rsid w:val="00906E5C"/>
    <w:rsid w:val="0091180F"/>
    <w:rsid w:val="0091452B"/>
    <w:rsid w:val="00915896"/>
    <w:rsid w:val="00917AC6"/>
    <w:rsid w:val="009203D5"/>
    <w:rsid w:val="00921D06"/>
    <w:rsid w:val="009249FA"/>
    <w:rsid w:val="00926583"/>
    <w:rsid w:val="00926D2E"/>
    <w:rsid w:val="00927C33"/>
    <w:rsid w:val="009325C8"/>
    <w:rsid w:val="00935610"/>
    <w:rsid w:val="009411D5"/>
    <w:rsid w:val="00941F33"/>
    <w:rsid w:val="00942D6F"/>
    <w:rsid w:val="00943E76"/>
    <w:rsid w:val="0094460E"/>
    <w:rsid w:val="009447FC"/>
    <w:rsid w:val="00945459"/>
    <w:rsid w:val="00947A57"/>
    <w:rsid w:val="00953F83"/>
    <w:rsid w:val="009554B6"/>
    <w:rsid w:val="00957493"/>
    <w:rsid w:val="00961317"/>
    <w:rsid w:val="00962116"/>
    <w:rsid w:val="00962719"/>
    <w:rsid w:val="00963732"/>
    <w:rsid w:val="00963BEC"/>
    <w:rsid w:val="009663C3"/>
    <w:rsid w:val="00971B9C"/>
    <w:rsid w:val="00976571"/>
    <w:rsid w:val="00977372"/>
    <w:rsid w:val="00987141"/>
    <w:rsid w:val="00992BF3"/>
    <w:rsid w:val="009964C0"/>
    <w:rsid w:val="00997065"/>
    <w:rsid w:val="00997166"/>
    <w:rsid w:val="009A24C1"/>
    <w:rsid w:val="009A3098"/>
    <w:rsid w:val="009A323D"/>
    <w:rsid w:val="009A679B"/>
    <w:rsid w:val="009A7CBE"/>
    <w:rsid w:val="009B3E76"/>
    <w:rsid w:val="009C06EF"/>
    <w:rsid w:val="009C0813"/>
    <w:rsid w:val="009C2BA0"/>
    <w:rsid w:val="009C3FC2"/>
    <w:rsid w:val="009C5140"/>
    <w:rsid w:val="009C70DD"/>
    <w:rsid w:val="009C7588"/>
    <w:rsid w:val="009D1569"/>
    <w:rsid w:val="009D285C"/>
    <w:rsid w:val="009E6E08"/>
    <w:rsid w:val="009E7918"/>
    <w:rsid w:val="009E79B1"/>
    <w:rsid w:val="009F172D"/>
    <w:rsid w:val="009F5F25"/>
    <w:rsid w:val="009F6667"/>
    <w:rsid w:val="00A0156E"/>
    <w:rsid w:val="00A047F9"/>
    <w:rsid w:val="00A06340"/>
    <w:rsid w:val="00A06E8B"/>
    <w:rsid w:val="00A11C39"/>
    <w:rsid w:val="00A13113"/>
    <w:rsid w:val="00A14F7A"/>
    <w:rsid w:val="00A16707"/>
    <w:rsid w:val="00A24201"/>
    <w:rsid w:val="00A25858"/>
    <w:rsid w:val="00A30FBF"/>
    <w:rsid w:val="00A31CC6"/>
    <w:rsid w:val="00A42CBF"/>
    <w:rsid w:val="00A456D7"/>
    <w:rsid w:val="00A45E29"/>
    <w:rsid w:val="00A5027D"/>
    <w:rsid w:val="00A509E4"/>
    <w:rsid w:val="00A57E20"/>
    <w:rsid w:val="00A64AEB"/>
    <w:rsid w:val="00A64E53"/>
    <w:rsid w:val="00A66BD4"/>
    <w:rsid w:val="00A7062E"/>
    <w:rsid w:val="00A720E3"/>
    <w:rsid w:val="00A74F95"/>
    <w:rsid w:val="00A80A58"/>
    <w:rsid w:val="00A83362"/>
    <w:rsid w:val="00A9209E"/>
    <w:rsid w:val="00AA25D7"/>
    <w:rsid w:val="00AA265A"/>
    <w:rsid w:val="00AA45C7"/>
    <w:rsid w:val="00AB0804"/>
    <w:rsid w:val="00AB2528"/>
    <w:rsid w:val="00AC4667"/>
    <w:rsid w:val="00AC4BFD"/>
    <w:rsid w:val="00AD2200"/>
    <w:rsid w:val="00AD588A"/>
    <w:rsid w:val="00AE3E3C"/>
    <w:rsid w:val="00AF06F9"/>
    <w:rsid w:val="00AF4C44"/>
    <w:rsid w:val="00AF4CAA"/>
    <w:rsid w:val="00AF67CF"/>
    <w:rsid w:val="00AF7F95"/>
    <w:rsid w:val="00B01988"/>
    <w:rsid w:val="00B01B46"/>
    <w:rsid w:val="00B02183"/>
    <w:rsid w:val="00B042AB"/>
    <w:rsid w:val="00B044F6"/>
    <w:rsid w:val="00B104FE"/>
    <w:rsid w:val="00B13EB2"/>
    <w:rsid w:val="00B17581"/>
    <w:rsid w:val="00B17BC6"/>
    <w:rsid w:val="00B20077"/>
    <w:rsid w:val="00B234F5"/>
    <w:rsid w:val="00B26BE9"/>
    <w:rsid w:val="00B279A8"/>
    <w:rsid w:val="00B30C30"/>
    <w:rsid w:val="00B3159A"/>
    <w:rsid w:val="00B33867"/>
    <w:rsid w:val="00B361DD"/>
    <w:rsid w:val="00B40274"/>
    <w:rsid w:val="00B53855"/>
    <w:rsid w:val="00B560C8"/>
    <w:rsid w:val="00B6680F"/>
    <w:rsid w:val="00B668EB"/>
    <w:rsid w:val="00B74743"/>
    <w:rsid w:val="00B76D90"/>
    <w:rsid w:val="00B80D00"/>
    <w:rsid w:val="00B846E0"/>
    <w:rsid w:val="00B84E98"/>
    <w:rsid w:val="00B86433"/>
    <w:rsid w:val="00B900CA"/>
    <w:rsid w:val="00B92B81"/>
    <w:rsid w:val="00B94822"/>
    <w:rsid w:val="00BA2D45"/>
    <w:rsid w:val="00BA4316"/>
    <w:rsid w:val="00BA5486"/>
    <w:rsid w:val="00BA562B"/>
    <w:rsid w:val="00BA5BC6"/>
    <w:rsid w:val="00BA7F4B"/>
    <w:rsid w:val="00BB600B"/>
    <w:rsid w:val="00BB6404"/>
    <w:rsid w:val="00BC5299"/>
    <w:rsid w:val="00BC7422"/>
    <w:rsid w:val="00BC7CB7"/>
    <w:rsid w:val="00BD33A9"/>
    <w:rsid w:val="00BD46A6"/>
    <w:rsid w:val="00BD4E72"/>
    <w:rsid w:val="00BD5E91"/>
    <w:rsid w:val="00BE204B"/>
    <w:rsid w:val="00BE4D4D"/>
    <w:rsid w:val="00BE5EE0"/>
    <w:rsid w:val="00BE6549"/>
    <w:rsid w:val="00BE6A80"/>
    <w:rsid w:val="00BE7F7E"/>
    <w:rsid w:val="00BF1478"/>
    <w:rsid w:val="00BF1BF4"/>
    <w:rsid w:val="00BF27CA"/>
    <w:rsid w:val="00BF7C81"/>
    <w:rsid w:val="00C014EE"/>
    <w:rsid w:val="00C0652C"/>
    <w:rsid w:val="00C1020D"/>
    <w:rsid w:val="00C12C4B"/>
    <w:rsid w:val="00C144E8"/>
    <w:rsid w:val="00C14F65"/>
    <w:rsid w:val="00C151E6"/>
    <w:rsid w:val="00C17417"/>
    <w:rsid w:val="00C202F6"/>
    <w:rsid w:val="00C21A79"/>
    <w:rsid w:val="00C23A72"/>
    <w:rsid w:val="00C252EB"/>
    <w:rsid w:val="00C25D65"/>
    <w:rsid w:val="00C30A2C"/>
    <w:rsid w:val="00C30B43"/>
    <w:rsid w:val="00C320CE"/>
    <w:rsid w:val="00C3259E"/>
    <w:rsid w:val="00C32D48"/>
    <w:rsid w:val="00C337DA"/>
    <w:rsid w:val="00C37695"/>
    <w:rsid w:val="00C41A7A"/>
    <w:rsid w:val="00C42B5C"/>
    <w:rsid w:val="00C43653"/>
    <w:rsid w:val="00C436D8"/>
    <w:rsid w:val="00C457FF"/>
    <w:rsid w:val="00C52F7D"/>
    <w:rsid w:val="00C62157"/>
    <w:rsid w:val="00C67EB4"/>
    <w:rsid w:val="00C70F1E"/>
    <w:rsid w:val="00C72B43"/>
    <w:rsid w:val="00C75C2A"/>
    <w:rsid w:val="00C8088D"/>
    <w:rsid w:val="00C832B6"/>
    <w:rsid w:val="00C8380D"/>
    <w:rsid w:val="00C83A6E"/>
    <w:rsid w:val="00C8459F"/>
    <w:rsid w:val="00C86113"/>
    <w:rsid w:val="00C86F7E"/>
    <w:rsid w:val="00C87A42"/>
    <w:rsid w:val="00C90FC8"/>
    <w:rsid w:val="00C9304C"/>
    <w:rsid w:val="00C941A3"/>
    <w:rsid w:val="00C94C8A"/>
    <w:rsid w:val="00CA08B7"/>
    <w:rsid w:val="00CA31AC"/>
    <w:rsid w:val="00CA3B2B"/>
    <w:rsid w:val="00CA4843"/>
    <w:rsid w:val="00CA70B0"/>
    <w:rsid w:val="00CB2730"/>
    <w:rsid w:val="00CB4834"/>
    <w:rsid w:val="00CB747E"/>
    <w:rsid w:val="00CB7E43"/>
    <w:rsid w:val="00CC084B"/>
    <w:rsid w:val="00CC0C58"/>
    <w:rsid w:val="00CC2EF5"/>
    <w:rsid w:val="00CC512D"/>
    <w:rsid w:val="00CC5D47"/>
    <w:rsid w:val="00CC6FE7"/>
    <w:rsid w:val="00CD036B"/>
    <w:rsid w:val="00CD17D1"/>
    <w:rsid w:val="00CD2CA0"/>
    <w:rsid w:val="00CD3217"/>
    <w:rsid w:val="00CD343C"/>
    <w:rsid w:val="00CD7780"/>
    <w:rsid w:val="00CD7D4E"/>
    <w:rsid w:val="00CE2BA0"/>
    <w:rsid w:val="00CE33EA"/>
    <w:rsid w:val="00CE4053"/>
    <w:rsid w:val="00CE5654"/>
    <w:rsid w:val="00CE57F4"/>
    <w:rsid w:val="00CE6680"/>
    <w:rsid w:val="00CF027F"/>
    <w:rsid w:val="00D0167E"/>
    <w:rsid w:val="00D01DDB"/>
    <w:rsid w:val="00D10934"/>
    <w:rsid w:val="00D12C35"/>
    <w:rsid w:val="00D148D5"/>
    <w:rsid w:val="00D20698"/>
    <w:rsid w:val="00D24266"/>
    <w:rsid w:val="00D30027"/>
    <w:rsid w:val="00D31138"/>
    <w:rsid w:val="00D347FA"/>
    <w:rsid w:val="00D35021"/>
    <w:rsid w:val="00D36543"/>
    <w:rsid w:val="00D43F5A"/>
    <w:rsid w:val="00D52C9E"/>
    <w:rsid w:val="00D55D1F"/>
    <w:rsid w:val="00D618E3"/>
    <w:rsid w:val="00D67310"/>
    <w:rsid w:val="00D673BE"/>
    <w:rsid w:val="00D71885"/>
    <w:rsid w:val="00D72BDB"/>
    <w:rsid w:val="00D73735"/>
    <w:rsid w:val="00D759AF"/>
    <w:rsid w:val="00D7687A"/>
    <w:rsid w:val="00D77767"/>
    <w:rsid w:val="00D81A98"/>
    <w:rsid w:val="00D81FA4"/>
    <w:rsid w:val="00D83087"/>
    <w:rsid w:val="00D85065"/>
    <w:rsid w:val="00D90028"/>
    <w:rsid w:val="00D902A7"/>
    <w:rsid w:val="00D91653"/>
    <w:rsid w:val="00D91681"/>
    <w:rsid w:val="00D97046"/>
    <w:rsid w:val="00DA37A5"/>
    <w:rsid w:val="00DA3DFC"/>
    <w:rsid w:val="00DA5EE4"/>
    <w:rsid w:val="00DA71CD"/>
    <w:rsid w:val="00DA7EE7"/>
    <w:rsid w:val="00DB3A90"/>
    <w:rsid w:val="00DB60BB"/>
    <w:rsid w:val="00DB651D"/>
    <w:rsid w:val="00DC298F"/>
    <w:rsid w:val="00DC2C7F"/>
    <w:rsid w:val="00DC2FA6"/>
    <w:rsid w:val="00DC35FD"/>
    <w:rsid w:val="00DC50D9"/>
    <w:rsid w:val="00DD0FE3"/>
    <w:rsid w:val="00DD5FF2"/>
    <w:rsid w:val="00DD7016"/>
    <w:rsid w:val="00DD7845"/>
    <w:rsid w:val="00DE4093"/>
    <w:rsid w:val="00DE588F"/>
    <w:rsid w:val="00DE6C2C"/>
    <w:rsid w:val="00DF1E0E"/>
    <w:rsid w:val="00DF303E"/>
    <w:rsid w:val="00DF44DD"/>
    <w:rsid w:val="00E0089E"/>
    <w:rsid w:val="00E044E7"/>
    <w:rsid w:val="00E07EE9"/>
    <w:rsid w:val="00E114AE"/>
    <w:rsid w:val="00E157BB"/>
    <w:rsid w:val="00E16552"/>
    <w:rsid w:val="00E2089A"/>
    <w:rsid w:val="00E21A3B"/>
    <w:rsid w:val="00E21DF4"/>
    <w:rsid w:val="00E2470D"/>
    <w:rsid w:val="00E3261B"/>
    <w:rsid w:val="00E33CF5"/>
    <w:rsid w:val="00E40045"/>
    <w:rsid w:val="00E43EA1"/>
    <w:rsid w:val="00E5173E"/>
    <w:rsid w:val="00E554A9"/>
    <w:rsid w:val="00E5565A"/>
    <w:rsid w:val="00E60B57"/>
    <w:rsid w:val="00E656BF"/>
    <w:rsid w:val="00E65C27"/>
    <w:rsid w:val="00E6660A"/>
    <w:rsid w:val="00E71A98"/>
    <w:rsid w:val="00E74D13"/>
    <w:rsid w:val="00E77485"/>
    <w:rsid w:val="00E839AB"/>
    <w:rsid w:val="00E846C5"/>
    <w:rsid w:val="00E90944"/>
    <w:rsid w:val="00E90A3A"/>
    <w:rsid w:val="00E918B3"/>
    <w:rsid w:val="00E95A19"/>
    <w:rsid w:val="00E95A51"/>
    <w:rsid w:val="00E95D67"/>
    <w:rsid w:val="00E96443"/>
    <w:rsid w:val="00E9763C"/>
    <w:rsid w:val="00EA1835"/>
    <w:rsid w:val="00EA2742"/>
    <w:rsid w:val="00EA4831"/>
    <w:rsid w:val="00EA5B45"/>
    <w:rsid w:val="00EB0ED4"/>
    <w:rsid w:val="00EB14AD"/>
    <w:rsid w:val="00EB2D25"/>
    <w:rsid w:val="00EB2E1D"/>
    <w:rsid w:val="00EB361D"/>
    <w:rsid w:val="00EB4454"/>
    <w:rsid w:val="00EB5131"/>
    <w:rsid w:val="00EC1CB9"/>
    <w:rsid w:val="00EC2420"/>
    <w:rsid w:val="00EC6293"/>
    <w:rsid w:val="00EC7575"/>
    <w:rsid w:val="00ED4C37"/>
    <w:rsid w:val="00ED642B"/>
    <w:rsid w:val="00EE5281"/>
    <w:rsid w:val="00EF00C0"/>
    <w:rsid w:val="00EF3B61"/>
    <w:rsid w:val="00EF644A"/>
    <w:rsid w:val="00EF6B77"/>
    <w:rsid w:val="00EF6B8A"/>
    <w:rsid w:val="00EF7AB9"/>
    <w:rsid w:val="00F03034"/>
    <w:rsid w:val="00F07DD7"/>
    <w:rsid w:val="00F10386"/>
    <w:rsid w:val="00F135FD"/>
    <w:rsid w:val="00F15720"/>
    <w:rsid w:val="00F173E7"/>
    <w:rsid w:val="00F17481"/>
    <w:rsid w:val="00F2024E"/>
    <w:rsid w:val="00F20BE6"/>
    <w:rsid w:val="00F21B96"/>
    <w:rsid w:val="00F2377C"/>
    <w:rsid w:val="00F23AD6"/>
    <w:rsid w:val="00F2502B"/>
    <w:rsid w:val="00F30A37"/>
    <w:rsid w:val="00F32D0A"/>
    <w:rsid w:val="00F36696"/>
    <w:rsid w:val="00F42EB7"/>
    <w:rsid w:val="00F45AA0"/>
    <w:rsid w:val="00F50E30"/>
    <w:rsid w:val="00F526E9"/>
    <w:rsid w:val="00F53E58"/>
    <w:rsid w:val="00F6068C"/>
    <w:rsid w:val="00F61AB5"/>
    <w:rsid w:val="00F625BD"/>
    <w:rsid w:val="00F71F68"/>
    <w:rsid w:val="00F72812"/>
    <w:rsid w:val="00F738C9"/>
    <w:rsid w:val="00F74AB0"/>
    <w:rsid w:val="00F74DB8"/>
    <w:rsid w:val="00F75F88"/>
    <w:rsid w:val="00F77068"/>
    <w:rsid w:val="00F82FE4"/>
    <w:rsid w:val="00F93B40"/>
    <w:rsid w:val="00FA0007"/>
    <w:rsid w:val="00FA0154"/>
    <w:rsid w:val="00FA26DB"/>
    <w:rsid w:val="00FA46CB"/>
    <w:rsid w:val="00FA47EA"/>
    <w:rsid w:val="00FA74E1"/>
    <w:rsid w:val="00FA7650"/>
    <w:rsid w:val="00FB7791"/>
    <w:rsid w:val="00FB7A24"/>
    <w:rsid w:val="00FC41FA"/>
    <w:rsid w:val="00FC6661"/>
    <w:rsid w:val="00FD2B4D"/>
    <w:rsid w:val="00FD4005"/>
    <w:rsid w:val="00FD5F4D"/>
    <w:rsid w:val="00FD6E55"/>
    <w:rsid w:val="00FE1021"/>
    <w:rsid w:val="00FE14CB"/>
    <w:rsid w:val="00FE4AC9"/>
    <w:rsid w:val="00FE5842"/>
    <w:rsid w:val="00FE5A42"/>
    <w:rsid w:val="00FE618C"/>
    <w:rsid w:val="00FF5CDB"/>
    <w:rsid w:val="00FF6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7256553-950D-4AEE-8448-15CA422B2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72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C4B4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qFormat/>
    <w:rsid w:val="002041A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qFormat/>
    <w:rsid w:val="00E554A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60C7C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265D9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rsid w:val="00265D90"/>
    <w:pPr>
      <w:spacing w:after="120" w:line="480" w:lineRule="auto"/>
    </w:pPr>
    <w:rPr>
      <w:sz w:val="20"/>
      <w:szCs w:val="20"/>
    </w:rPr>
  </w:style>
  <w:style w:type="paragraph" w:customStyle="1" w:styleId="12">
    <w:name w:val="Обычный1"/>
    <w:rsid w:val="00265D90"/>
    <w:pPr>
      <w:spacing w:before="100" w:after="100"/>
    </w:pPr>
    <w:rPr>
      <w:snapToGrid w:val="0"/>
      <w:sz w:val="24"/>
    </w:rPr>
  </w:style>
  <w:style w:type="paragraph" w:customStyle="1" w:styleId="table">
    <w:name w:val="table"/>
    <w:basedOn w:val="a"/>
    <w:rsid w:val="002041A8"/>
    <w:pPr>
      <w:jc w:val="both"/>
    </w:pPr>
    <w:rPr>
      <w:snapToGrid w:val="0"/>
      <w:sz w:val="22"/>
      <w:szCs w:val="20"/>
    </w:rPr>
  </w:style>
  <w:style w:type="table" w:styleId="a3">
    <w:name w:val="Table Grid"/>
    <w:basedOn w:val="a1"/>
    <w:uiPriority w:val="59"/>
    <w:rsid w:val="00E554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"/>
    <w:basedOn w:val="a"/>
    <w:rsid w:val="00860C7C"/>
    <w:pPr>
      <w:spacing w:after="160" w:line="240" w:lineRule="exact"/>
    </w:pPr>
    <w:rPr>
      <w:sz w:val="20"/>
      <w:szCs w:val="20"/>
    </w:rPr>
  </w:style>
  <w:style w:type="paragraph" w:styleId="a5">
    <w:name w:val="header"/>
    <w:basedOn w:val="a"/>
    <w:link w:val="a6"/>
    <w:uiPriority w:val="99"/>
    <w:rsid w:val="00DA5EE4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A5EE4"/>
  </w:style>
  <w:style w:type="paragraph" w:styleId="a8">
    <w:name w:val="Balloon Text"/>
    <w:basedOn w:val="a"/>
    <w:semiHidden/>
    <w:rsid w:val="0078502C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505E54"/>
    <w:pPr>
      <w:tabs>
        <w:tab w:val="center" w:pos="4677"/>
        <w:tab w:val="right" w:pos="9355"/>
      </w:tabs>
    </w:pPr>
  </w:style>
  <w:style w:type="paragraph" w:customStyle="1" w:styleId="13">
    <w:name w:val="Знак1"/>
    <w:basedOn w:val="a"/>
    <w:rsid w:val="004F0D6D"/>
    <w:pPr>
      <w:spacing w:after="160" w:line="240" w:lineRule="exact"/>
    </w:pPr>
    <w:rPr>
      <w:sz w:val="20"/>
      <w:szCs w:val="20"/>
    </w:rPr>
  </w:style>
  <w:style w:type="paragraph" w:styleId="aa">
    <w:name w:val="Body Text Indent"/>
    <w:basedOn w:val="a"/>
    <w:rsid w:val="0088490E"/>
    <w:pPr>
      <w:spacing w:after="120"/>
      <w:ind w:left="283"/>
    </w:pPr>
  </w:style>
  <w:style w:type="paragraph" w:customStyle="1" w:styleId="CharCharCarCarCharCharCarCarCharCharCarCarCharChar">
    <w:name w:val="Char Char Car Car Char Char Car Car Char Char Car Car Char Char"/>
    <w:basedOn w:val="a"/>
    <w:rsid w:val="0088490E"/>
    <w:pPr>
      <w:spacing w:after="160" w:line="240" w:lineRule="exact"/>
    </w:pPr>
    <w:rPr>
      <w:sz w:val="20"/>
      <w:szCs w:val="20"/>
    </w:rPr>
  </w:style>
  <w:style w:type="paragraph" w:styleId="ab">
    <w:name w:val="Normal (Web)"/>
    <w:basedOn w:val="a"/>
    <w:rsid w:val="0088490E"/>
    <w:pPr>
      <w:spacing w:before="84" w:after="84"/>
    </w:pPr>
    <w:rPr>
      <w:rFonts w:ascii="Arial" w:hAnsi="Arial" w:cs="Arial"/>
      <w:color w:val="000000"/>
      <w:sz w:val="20"/>
      <w:szCs w:val="20"/>
    </w:rPr>
  </w:style>
  <w:style w:type="paragraph" w:styleId="ac">
    <w:name w:val="Body Text"/>
    <w:basedOn w:val="a"/>
    <w:rsid w:val="00C83A6E"/>
    <w:pPr>
      <w:spacing w:after="120"/>
    </w:pPr>
  </w:style>
  <w:style w:type="character" w:customStyle="1" w:styleId="10">
    <w:name w:val="Заголовок 1 Знак"/>
    <w:basedOn w:val="a0"/>
    <w:link w:val="1"/>
    <w:rsid w:val="001C4B4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d">
    <w:name w:val="Гипертекстовая ссылка"/>
    <w:basedOn w:val="a0"/>
    <w:uiPriority w:val="99"/>
    <w:rsid w:val="001C4B4F"/>
    <w:rPr>
      <w:color w:val="008000"/>
    </w:rPr>
  </w:style>
  <w:style w:type="paragraph" w:customStyle="1" w:styleId="ae">
    <w:name w:val="Нормальный (таблица)"/>
    <w:basedOn w:val="a"/>
    <w:next w:val="a"/>
    <w:uiPriority w:val="99"/>
    <w:rsid w:val="00961317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">
    <w:name w:val="Прижатый влево"/>
    <w:basedOn w:val="a"/>
    <w:next w:val="a"/>
    <w:uiPriority w:val="99"/>
    <w:rsid w:val="00ED4C3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WW-Absatz-Standardschriftart">
    <w:name w:val="WW-Absatz-Standardschriftart"/>
    <w:rsid w:val="00EF644A"/>
  </w:style>
  <w:style w:type="character" w:customStyle="1" w:styleId="a6">
    <w:name w:val="Верхний колонтитул Знак"/>
    <w:basedOn w:val="a0"/>
    <w:link w:val="a5"/>
    <w:uiPriority w:val="99"/>
    <w:rsid w:val="00B33867"/>
    <w:rPr>
      <w:sz w:val="24"/>
      <w:szCs w:val="24"/>
    </w:rPr>
  </w:style>
  <w:style w:type="paragraph" w:styleId="af0">
    <w:name w:val="List Paragraph"/>
    <w:basedOn w:val="a"/>
    <w:uiPriority w:val="34"/>
    <w:qFormat/>
    <w:rsid w:val="003726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8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8119570-0D4D-4D0D-8A08-C27521307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2675</Words>
  <Characters>15249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17889</CharactersWithSpaces>
  <SharedDoc>false</SharedDoc>
  <HLinks>
    <vt:vector size="12" baseType="variant">
      <vt:variant>
        <vt:i4>7077946</vt:i4>
      </vt:variant>
      <vt:variant>
        <vt:i4>3</vt:i4>
      </vt:variant>
      <vt:variant>
        <vt:i4>0</vt:i4>
      </vt:variant>
      <vt:variant>
        <vt:i4>5</vt:i4>
      </vt:variant>
      <vt:variant>
        <vt:lpwstr>garantf1://12041175.0/</vt:lpwstr>
      </vt:variant>
      <vt:variant>
        <vt:lpwstr/>
      </vt:variant>
      <vt:variant>
        <vt:i4>7667774</vt:i4>
      </vt:variant>
      <vt:variant>
        <vt:i4>0</vt:i4>
      </vt:variant>
      <vt:variant>
        <vt:i4>0</vt:i4>
      </vt:variant>
      <vt:variant>
        <vt:i4>5</vt:i4>
      </vt:variant>
      <vt:variant>
        <vt:lpwstr>garantf1://12012604.72/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Олег Пальчиков</dc:creator>
  <cp:lastModifiedBy>User</cp:lastModifiedBy>
  <cp:revision>3</cp:revision>
  <cp:lastPrinted>2025-11-28T07:16:00Z</cp:lastPrinted>
  <dcterms:created xsi:type="dcterms:W3CDTF">2026-06-24T13:20:00Z</dcterms:created>
  <dcterms:modified xsi:type="dcterms:W3CDTF">2026-06-24T13:20:00Z</dcterms:modified>
</cp:coreProperties>
</file>